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0E91175F" w14:textId="77777777" w:rsidR="00657B6D" w:rsidRPr="00D85843" w:rsidRDefault="00A115D2" w:rsidP="00B63521">
      <w:pPr>
        <w:spacing w:after="0" w:line="480" w:lineRule="auto"/>
        <w:rPr>
          <w:rFonts w:ascii="Calibri" w:eastAsia="Times New Roman" w:hAnsi="Calibri" w:cs="Times New Roman"/>
          <w:b/>
          <w:color w:val="000000"/>
          <w:lang w:eastAsia="es-MX"/>
        </w:rPr>
      </w:pP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B7B7FA" wp14:editId="6D19CC1B">
                <wp:simplePos x="0" y="0"/>
                <wp:positionH relativeFrom="column">
                  <wp:posOffset>2066925</wp:posOffset>
                </wp:positionH>
                <wp:positionV relativeFrom="paragraph">
                  <wp:posOffset>-352425</wp:posOffset>
                </wp:positionV>
                <wp:extent cx="2209800" cy="514350"/>
                <wp:effectExtent l="19050" t="19050" r="11430" b="1905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514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F1C8639" w14:textId="77777777" w:rsidR="008D010E" w:rsidRDefault="00B63521" w:rsidP="008D010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B63521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EVALUACIÓN TRIMESTRAL</w:t>
                            </w:r>
                          </w:p>
                          <w:p w14:paraId="145609DB" w14:textId="77777777" w:rsidR="00B63521" w:rsidRDefault="0053024C" w:rsidP="008D010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  <w:r w:rsidR="008D010E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2024</w:t>
                            </w:r>
                          </w:p>
                          <w:p w14:paraId="43C4E588" w14:textId="77777777" w:rsidR="008D010E" w:rsidRDefault="008D010E" w:rsidP="008D010E">
                            <w:pP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14:paraId="73A67D7A" w14:textId="77777777"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14:paraId="5528A0D0" w14:textId="77777777"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14:paraId="12AE3032" w14:textId="77777777" w:rsidR="00833C21" w:rsidRPr="00B635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2B7B7F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62.75pt;margin-top:-27.75pt;width:174pt;height:40.5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" fillcolor="white [3201]" strokecolor="black [3200]" strokeweight="2.5pt">
                <v:shadow color="#868686"/>
                <v:textbox>
                  <w:txbxContent>
                    <w:p w14:paraId="4F1C8639" w14:textId="77777777" w:rsidR="008D010E" w:rsidRDefault="00B63521" w:rsidP="008D010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 w:rsidRPr="00B63521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EVALUACIÓN TRIMESTRAL</w:t>
                      </w:r>
                    </w:p>
                    <w:p w14:paraId="145609DB" w14:textId="77777777" w:rsidR="00B63521" w:rsidRDefault="0053024C" w:rsidP="008D010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  <w:r w:rsidR="008D010E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2024</w:t>
                      </w:r>
                    </w:p>
                    <w:p w14:paraId="43C4E588" w14:textId="77777777" w:rsidR="008D010E" w:rsidRDefault="008D010E" w:rsidP="008D010E">
                      <w:pP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14:paraId="73A67D7A" w14:textId="77777777"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14:paraId="5528A0D0" w14:textId="77777777"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14:paraId="12AE3032" w14:textId="77777777" w:rsidR="00833C21" w:rsidRPr="00B635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010E"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B8234B" wp14:editId="602EB4E8">
                <wp:simplePos x="0" y="0"/>
                <wp:positionH relativeFrom="column">
                  <wp:posOffset>1181100</wp:posOffset>
                </wp:positionH>
                <wp:positionV relativeFrom="paragraph">
                  <wp:posOffset>371475</wp:posOffset>
                </wp:positionV>
                <wp:extent cx="5438775" cy="1114425"/>
                <wp:effectExtent l="0" t="0" r="9525" b="9525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18601" w14:textId="36EABA9A" w:rsidR="00B63521" w:rsidRPr="00320F45" w:rsidRDefault="00A6538A" w:rsidP="002D0693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DIRECCIÓN /</w:t>
                            </w:r>
                            <w:r w:rsidR="003A19B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ÁREA:</w:t>
                            </w:r>
                            <w:r w:rsidR="00944417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096D6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DIRECCIÓN DE MOVILIDAD Y TRANSPORTE MUNICIPAL</w:t>
                            </w:r>
                          </w:p>
                          <w:p w14:paraId="439E8BCF" w14:textId="69331A19" w:rsidR="00B63521" w:rsidRPr="00320F45" w:rsidRDefault="00B6352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DIRECTOR(A)</w:t>
                            </w:r>
                            <w:r w:rsidR="0053024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/JEFE (A)</w:t>
                            </w: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A CARGO:</w:t>
                            </w:r>
                            <w:r w:rsidR="008D7641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096D6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OSCAR LEONEL RAMEÑO VAZQUEZ</w:t>
                            </w:r>
                          </w:p>
                          <w:p w14:paraId="34666DED" w14:textId="79316DE1" w:rsidR="00B63521" w:rsidRDefault="00E44B5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TRIMESTRE: </w:t>
                            </w:r>
                            <w:r w:rsidR="007A296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ABRIL</w:t>
                            </w:r>
                            <w:r w:rsidR="00096D6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-</w:t>
                            </w:r>
                            <w:r w:rsidR="007A296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JUNIO</w:t>
                            </w:r>
                            <w:r w:rsidR="00096D6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2024</w:t>
                            </w:r>
                          </w:p>
                          <w:p w14:paraId="5893DBE3" w14:textId="77777777" w:rsidR="00944417" w:rsidRPr="00320F45" w:rsidRDefault="00944417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</w:p>
                          <w:p w14:paraId="3B67758C" w14:textId="77777777" w:rsidR="00B63521" w:rsidRDefault="00B63521" w:rsidP="00B92E83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B8234B" id="Text Box 7" o:spid="_x0000_s1027" type="#_x0000_t202" style="position:absolute;margin-left:93pt;margin-top:29.25pt;width:428.25pt;height:8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" stroked="f">
                <v:textbox>
                  <w:txbxContent>
                    <w:p w14:paraId="04A18601" w14:textId="36EABA9A" w:rsidR="00B63521" w:rsidRPr="00320F45" w:rsidRDefault="00A6538A" w:rsidP="002D0693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DIRECCIÓN /</w:t>
                      </w:r>
                      <w:r w:rsidR="003A19B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ÁREA:</w:t>
                      </w:r>
                      <w:r w:rsidR="00944417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096D6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DIRECCIÓN DE MOVILIDAD Y TRANSPORTE MUNICIPAL</w:t>
                      </w:r>
                    </w:p>
                    <w:p w14:paraId="439E8BCF" w14:textId="69331A19" w:rsidR="00B63521" w:rsidRPr="00320F45" w:rsidRDefault="00B6352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DIRECTOR(A)</w:t>
                      </w:r>
                      <w:r w:rsidR="0053024C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/JEFE (A)</w:t>
                      </w: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A CARGO:</w:t>
                      </w:r>
                      <w:r w:rsidR="008D7641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096D6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OSCAR LEONEL RAMEÑO VAZQUEZ</w:t>
                      </w:r>
                    </w:p>
                    <w:p w14:paraId="34666DED" w14:textId="79316DE1" w:rsidR="00B63521" w:rsidRDefault="00E44B5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TRIMESTRE: </w:t>
                      </w:r>
                      <w:r w:rsidR="007A296C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ABRIL</w:t>
                      </w:r>
                      <w:r w:rsidR="00096D6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-</w:t>
                      </w:r>
                      <w:r w:rsidR="007A296C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JUNIO</w:t>
                      </w:r>
                      <w:r w:rsidR="00096D6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2024</w:t>
                      </w:r>
                    </w:p>
                    <w:p w14:paraId="5893DBE3" w14:textId="77777777" w:rsidR="00944417" w:rsidRPr="00320F45" w:rsidRDefault="00944417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</w:p>
                    <w:p w14:paraId="3B67758C" w14:textId="77777777" w:rsidR="00B63521" w:rsidRDefault="00B63521" w:rsidP="00B92E83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5843">
        <w:rPr>
          <w:rFonts w:ascii="Calibri" w:eastAsia="Times New Roman" w:hAnsi="Calibri" w:cs="Times New Roman"/>
          <w:b/>
          <w:color w:val="000000"/>
          <w:lang w:eastAsia="es-MX"/>
        </w:rPr>
        <w:t xml:space="preserve">  </w:t>
      </w:r>
      <w:r w:rsidR="007639AF">
        <w:rPr>
          <w:rFonts w:ascii="Arial" w:hAnsi="Arial" w:cs="Arial"/>
          <w:b/>
          <w:noProof/>
          <w:sz w:val="24"/>
          <w:szCs w:val="24"/>
          <w:lang w:val="es-CO" w:eastAsia="es-CO"/>
        </w:rPr>
        <w:drawing>
          <wp:inline distT="0" distB="0" distL="0" distR="0" wp14:anchorId="7ADF1F1D" wp14:editId="4BD1A50E">
            <wp:extent cx="1114425" cy="1237615"/>
            <wp:effectExtent l="0" t="0" r="952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83" cy="125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A5374" w14:textId="77777777" w:rsidR="00657B6D" w:rsidRDefault="00657B6D" w:rsidP="00657B6D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14:paraId="2BA06EF8" w14:textId="77777777" w:rsidR="00B92E83" w:rsidRDefault="00832A3E" w:rsidP="008D7641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 xml:space="preserve">¿Cuáles fueron las acciones proyectadas (obras, proyectos o programas) o </w:t>
      </w:r>
      <w:r w:rsidR="00AC1596" w:rsidRPr="00B92E83">
        <w:rPr>
          <w:rFonts w:ascii="Arial" w:eastAsia="Times New Roman" w:hAnsi="Arial" w:cs="Arial"/>
          <w:b/>
          <w:color w:val="000000"/>
          <w:lang w:eastAsia="es-MX"/>
        </w:rPr>
        <w:t>P</w:t>
      </w:r>
      <w:r w:rsidRPr="00B92E83">
        <w:rPr>
          <w:rFonts w:ascii="Arial" w:eastAsia="Times New Roman" w:hAnsi="Arial" w:cs="Arial"/>
          <w:b/>
          <w:color w:val="000000"/>
          <w:lang w:eastAsia="es-MX"/>
        </w:rPr>
        <w:t>laneadas para este trimestre?</w:t>
      </w:r>
    </w:p>
    <w:p w14:paraId="6714C87E" w14:textId="592EE37A" w:rsidR="00532A76" w:rsidRDefault="00532A76" w:rsidP="00532A76">
      <w:pPr>
        <w:pStyle w:val="Prrafodelista"/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>Dar mejor fluidez en la zona centro de Jocotepec, dar vialidad a los peatones en áreas del mercado</w:t>
      </w:r>
      <w:r w:rsidR="00323E0B">
        <w:rPr>
          <w:rFonts w:ascii="Arial" w:eastAsia="Times New Roman" w:hAnsi="Arial" w:cs="Arial"/>
          <w:b/>
          <w:color w:val="000000"/>
          <w:lang w:eastAsia="es-MX"/>
        </w:rPr>
        <w:t xml:space="preserve">, </w:t>
      </w:r>
      <w:r>
        <w:rPr>
          <w:rFonts w:ascii="Arial" w:eastAsia="Times New Roman" w:hAnsi="Arial" w:cs="Arial"/>
          <w:b/>
          <w:color w:val="000000"/>
          <w:lang w:eastAsia="es-MX"/>
        </w:rPr>
        <w:t>calle Allende al cruce con Morelos</w:t>
      </w:r>
      <w:r w:rsidR="00323E0B">
        <w:rPr>
          <w:rFonts w:ascii="Arial" w:eastAsia="Times New Roman" w:hAnsi="Arial" w:cs="Arial"/>
          <w:b/>
          <w:color w:val="000000"/>
          <w:lang w:eastAsia="es-MX"/>
        </w:rPr>
        <w:t xml:space="preserve"> y calle Miguel Arana al cruce de Guadalupe Victoria. </w:t>
      </w:r>
    </w:p>
    <w:p w14:paraId="1FF2A7DA" w14:textId="66BB2DBC" w:rsidR="00532A76" w:rsidRDefault="00532A76" w:rsidP="00532A76">
      <w:pPr>
        <w:pStyle w:val="Prrafodelista"/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>Autorización de topes y señalética en el municipio.</w:t>
      </w:r>
    </w:p>
    <w:p w14:paraId="7E039CC0" w14:textId="5983CFDF" w:rsidR="00532A76" w:rsidRDefault="00532A76" w:rsidP="00532A76">
      <w:pPr>
        <w:pStyle w:val="Prrafodelista"/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>Operativo para concientizar y disminuir accidentes viales.</w:t>
      </w:r>
    </w:p>
    <w:p w14:paraId="66474B1E" w14:textId="6B209D12" w:rsidR="00532A76" w:rsidRDefault="00532A76" w:rsidP="00532A76">
      <w:pPr>
        <w:pStyle w:val="Prrafodelista"/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>Eficacia y eficiencia en atención a siniestros viales.</w:t>
      </w:r>
    </w:p>
    <w:p w14:paraId="44CDF43D" w14:textId="70272C30" w:rsidR="00832A3E" w:rsidRPr="00532A76" w:rsidRDefault="00532A76" w:rsidP="00832A3E">
      <w:pPr>
        <w:pStyle w:val="Prrafodelista"/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>Retirar vehículos en estado de abandono</w:t>
      </w:r>
    </w:p>
    <w:p w14:paraId="2C1FA154" w14:textId="77777777" w:rsidR="00944417" w:rsidRPr="00832A3E" w:rsidRDefault="00944417" w:rsidP="00832A3E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547CCCD6" w14:textId="00E97CB9" w:rsidR="00832A3E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Resultados Trimestrales (Describir cuáles fueron los programas, proyectos, actividades y/</w:t>
      </w:r>
      <w:proofErr w:type="spellStart"/>
      <w:r w:rsidRPr="00B92E83">
        <w:rPr>
          <w:rFonts w:ascii="Arial" w:eastAsia="Times New Roman" w:hAnsi="Arial" w:cs="Arial"/>
          <w:b/>
          <w:color w:val="000000"/>
          <w:lang w:eastAsia="es-MX"/>
        </w:rPr>
        <w:t>o</w:t>
      </w:r>
      <w:proofErr w:type="spellEnd"/>
      <w:r w:rsidRPr="00B92E83">
        <w:rPr>
          <w:rFonts w:ascii="Arial" w:eastAsia="Times New Roman" w:hAnsi="Arial" w:cs="Arial"/>
          <w:b/>
          <w:color w:val="000000"/>
          <w:lang w:eastAsia="es-MX"/>
        </w:rPr>
        <w:t xml:space="preserve"> obras que se realizaron en este trimestre).</w:t>
      </w:r>
      <w:r w:rsidR="00323E0B">
        <w:rPr>
          <w:rFonts w:ascii="Arial" w:eastAsia="Times New Roman" w:hAnsi="Arial" w:cs="Arial"/>
          <w:b/>
          <w:color w:val="000000"/>
          <w:lang w:eastAsia="es-MX"/>
        </w:rPr>
        <w:t xml:space="preserve"> Programa educación vial y reglamentación. Anexo evidencia del programa 1 y la acción 3</w:t>
      </w:r>
      <w:r w:rsidRPr="00B92E83">
        <w:rPr>
          <w:rFonts w:ascii="Arial" w:eastAsia="Times New Roman" w:hAnsi="Arial" w:cs="Arial"/>
          <w:b/>
          <w:color w:val="000000"/>
          <w:lang w:eastAsia="es-MX"/>
        </w:rPr>
        <w:t xml:space="preserve"> </w:t>
      </w:r>
    </w:p>
    <w:p w14:paraId="1D55DFBF" w14:textId="77777777" w:rsidR="00486C4B" w:rsidRPr="00FC7138" w:rsidRDefault="00486C4B" w:rsidP="004B32E0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 w:rsidRPr="00E237CB">
        <w:rPr>
          <w:rFonts w:ascii="Arial" w:eastAsia="Times New Roman" w:hAnsi="Arial" w:cs="Arial"/>
          <w:b/>
          <w:bCs/>
          <w:color w:val="000000"/>
          <w:lang w:eastAsia="es-MX"/>
        </w:rPr>
        <w:t>a)</w:t>
      </w:r>
      <w:r>
        <w:rPr>
          <w:rFonts w:ascii="Arial" w:eastAsia="Times New Roman" w:hAnsi="Arial" w:cs="Arial"/>
          <w:color w:val="000000"/>
          <w:lang w:eastAsia="es-MX"/>
        </w:rPr>
        <w:t xml:space="preserve"> </w:t>
      </w:r>
      <w:r w:rsidRPr="00FC7138">
        <w:rPr>
          <w:rFonts w:ascii="Arial" w:eastAsia="Times New Roman" w:hAnsi="Arial" w:cs="Arial"/>
          <w:color w:val="000000"/>
          <w:lang w:eastAsia="es-MX"/>
        </w:rPr>
        <w:t>Establecer mecanismos para el cumplimiento del reglamento de tránsito.</w:t>
      </w:r>
    </w:p>
    <w:p w14:paraId="17CA0B6F" w14:textId="1A50E5FF" w:rsidR="00486C4B" w:rsidRPr="008A06F5" w:rsidRDefault="006354C3" w:rsidP="004B32E0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bookmarkStart w:id="1" w:name="_Hlk157084446"/>
      <w:r>
        <w:rPr>
          <w:rFonts w:ascii="Arial" w:eastAsia="Times New Roman" w:hAnsi="Arial" w:cs="Arial"/>
          <w:b/>
          <w:bCs/>
          <w:color w:val="000000"/>
          <w:lang w:eastAsia="es-MX"/>
        </w:rPr>
        <w:t>b</w:t>
      </w:r>
      <w:r w:rsidR="00486C4B" w:rsidRPr="00E237CB">
        <w:rPr>
          <w:rFonts w:ascii="Arial" w:eastAsia="Times New Roman" w:hAnsi="Arial" w:cs="Arial"/>
          <w:b/>
          <w:bCs/>
          <w:color w:val="000000"/>
          <w:lang w:eastAsia="es-MX"/>
        </w:rPr>
        <w:t>)</w:t>
      </w:r>
      <w:r w:rsidR="00486C4B">
        <w:rPr>
          <w:rFonts w:ascii="Arial" w:eastAsia="Times New Roman" w:hAnsi="Arial" w:cs="Arial"/>
          <w:color w:val="000000"/>
          <w:lang w:eastAsia="es-MX"/>
        </w:rPr>
        <w:t xml:space="preserve"> Reordenar las rutas de transporte público para evitar embotellamientos y que dichas rutas cubran todas las zonas de la cabecera.</w:t>
      </w:r>
    </w:p>
    <w:bookmarkEnd w:id="1"/>
    <w:p w14:paraId="3D25588C" w14:textId="4BA41964" w:rsidR="00486C4B" w:rsidRPr="004B32E0" w:rsidRDefault="006354C3" w:rsidP="004B32E0">
      <w:pPr>
        <w:spacing w:after="0" w:line="360" w:lineRule="auto"/>
        <w:ind w:left="426" w:firstLine="282"/>
        <w:jc w:val="both"/>
        <w:rPr>
          <w:rFonts w:ascii="Arial" w:eastAsia="Times New Roman" w:hAnsi="Arial" w:cs="Arial"/>
          <w:color w:val="000000"/>
          <w:lang w:eastAsia="es-MX"/>
        </w:rPr>
      </w:pPr>
      <w:r w:rsidRPr="004B32E0">
        <w:rPr>
          <w:rFonts w:ascii="Arial" w:eastAsia="Times New Roman" w:hAnsi="Arial" w:cs="Arial"/>
          <w:b/>
          <w:bCs/>
          <w:color w:val="000000"/>
          <w:lang w:eastAsia="es-MX"/>
        </w:rPr>
        <w:t>c</w:t>
      </w:r>
      <w:r w:rsidR="00486C4B" w:rsidRPr="004B32E0">
        <w:rPr>
          <w:rFonts w:ascii="Arial" w:eastAsia="Times New Roman" w:hAnsi="Arial" w:cs="Arial"/>
          <w:b/>
          <w:bCs/>
          <w:color w:val="000000"/>
          <w:lang w:eastAsia="es-MX"/>
        </w:rPr>
        <w:t>)</w:t>
      </w:r>
      <w:r w:rsidR="00486C4B" w:rsidRPr="004B32E0">
        <w:rPr>
          <w:rFonts w:ascii="Arial" w:eastAsia="Times New Roman" w:hAnsi="Arial" w:cs="Arial"/>
          <w:color w:val="000000"/>
          <w:lang w:eastAsia="es-MX"/>
        </w:rPr>
        <w:t xml:space="preserve"> Mejorar las condiciones de balizado y señalética en el municipio.</w:t>
      </w:r>
    </w:p>
    <w:p w14:paraId="5CC2C7AD" w14:textId="77777777" w:rsidR="00486C4B" w:rsidRPr="00FC7138" w:rsidRDefault="00486C4B" w:rsidP="004B32E0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bCs/>
          <w:color w:val="000000"/>
          <w:lang w:eastAsia="es-MX"/>
        </w:rPr>
      </w:pPr>
      <w:r w:rsidRPr="00FC7138">
        <w:rPr>
          <w:rFonts w:ascii="Arial" w:eastAsia="Times New Roman" w:hAnsi="Arial" w:cs="Arial"/>
          <w:b/>
          <w:bCs/>
          <w:color w:val="000000"/>
          <w:lang w:eastAsia="es-MX"/>
        </w:rPr>
        <w:t xml:space="preserve">Estrategia nueva: </w:t>
      </w:r>
      <w:r>
        <w:rPr>
          <w:rFonts w:ascii="Arial" w:eastAsia="Times New Roman" w:hAnsi="Arial" w:cs="Arial"/>
          <w:b/>
          <w:bCs/>
          <w:color w:val="000000"/>
          <w:lang w:eastAsia="es-MX"/>
        </w:rPr>
        <w:t xml:space="preserve">No contemplada. Anexo evidencias </w:t>
      </w:r>
    </w:p>
    <w:p w14:paraId="3773295D" w14:textId="77777777" w:rsidR="00486C4B" w:rsidRDefault="00486C4B" w:rsidP="004B32E0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1- </w:t>
      </w:r>
      <w:r w:rsidRPr="0056300E">
        <w:rPr>
          <w:rFonts w:ascii="Arial" w:eastAsia="Times New Roman" w:hAnsi="Arial" w:cs="Arial"/>
          <w:color w:val="000000"/>
          <w:lang w:eastAsia="es-MX"/>
        </w:rPr>
        <w:t>Retirar vehículos en estado de abandono</w:t>
      </w:r>
      <w:r>
        <w:rPr>
          <w:rFonts w:ascii="Arial" w:eastAsia="Times New Roman" w:hAnsi="Arial" w:cs="Arial"/>
          <w:color w:val="000000"/>
          <w:lang w:eastAsia="es-MX"/>
        </w:rPr>
        <w:t xml:space="preserve">. Anexo evidencia </w:t>
      </w:r>
    </w:p>
    <w:p w14:paraId="5EAE3E13" w14:textId="77777777" w:rsidR="00486C4B" w:rsidRDefault="00486C4B" w:rsidP="00486C4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52CB05DB" w14:textId="77777777" w:rsidR="00832A3E" w:rsidRDefault="00832A3E" w:rsidP="00486C4B">
      <w:pPr>
        <w:spacing w:after="0" w:line="360" w:lineRule="auto"/>
        <w:ind w:left="786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14:paraId="51AC93C6" w14:textId="77777777" w:rsidR="00944417" w:rsidRDefault="0094441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14:paraId="64ADFE60" w14:textId="77777777" w:rsidR="00832A3E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Montos (si los hubiera) del desarrollo de dichas actividades. ¿Se ajustó a lo presupuestado?</w:t>
      </w:r>
    </w:p>
    <w:p w14:paraId="19ABF42B" w14:textId="536CA4D8" w:rsidR="00486C4B" w:rsidRPr="00486C4B" w:rsidRDefault="00486C4B" w:rsidP="00486C4B">
      <w:pPr>
        <w:pStyle w:val="Prrafodelista"/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bCs/>
          <w:color w:val="000000"/>
          <w:lang w:eastAsia="es-MX"/>
        </w:rPr>
      </w:pPr>
      <w:r w:rsidRPr="00486C4B">
        <w:rPr>
          <w:rFonts w:ascii="Arial" w:eastAsia="Times New Roman" w:hAnsi="Arial" w:cs="Arial"/>
          <w:bCs/>
          <w:color w:val="000000"/>
          <w:lang w:eastAsia="es-MX"/>
        </w:rPr>
        <w:t xml:space="preserve">Se ajusto a lo presupuestado </w:t>
      </w:r>
    </w:p>
    <w:p w14:paraId="020494DA" w14:textId="77777777" w:rsidR="00944417" w:rsidRPr="00832A3E" w:rsidRDefault="00944417" w:rsidP="00832A3E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04CF18DC" w14:textId="77777777" w:rsidR="008615CA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En que beneficia a la población o un grupo en específico lo desarrollado en este trimestre</w:t>
      </w:r>
      <w:r w:rsidR="00AC1596" w:rsidRPr="00B92E83">
        <w:rPr>
          <w:rFonts w:ascii="Arial" w:eastAsia="Times New Roman" w:hAnsi="Arial" w:cs="Arial"/>
          <w:b/>
          <w:color w:val="000000"/>
          <w:lang w:eastAsia="es-MX"/>
        </w:rPr>
        <w:t>.</w:t>
      </w:r>
    </w:p>
    <w:p w14:paraId="488F3F0D" w14:textId="2121768C" w:rsidR="00486C4B" w:rsidRPr="00486C4B" w:rsidRDefault="00486C4B" w:rsidP="00486C4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Cs/>
          <w:color w:val="000000"/>
          <w:lang w:eastAsia="es-MX"/>
        </w:rPr>
      </w:pPr>
      <w:r>
        <w:rPr>
          <w:rFonts w:ascii="Arial" w:eastAsia="Times New Roman" w:hAnsi="Arial" w:cs="Arial"/>
          <w:bCs/>
          <w:color w:val="000000"/>
          <w:lang w:eastAsia="es-MX"/>
        </w:rPr>
        <w:lastRenderedPageBreak/>
        <w:t>A</w:t>
      </w:r>
      <w:r w:rsidRPr="00486C4B">
        <w:rPr>
          <w:rFonts w:ascii="Arial" w:eastAsia="Times New Roman" w:hAnsi="Arial" w:cs="Arial"/>
          <w:bCs/>
          <w:color w:val="000000"/>
          <w:lang w:eastAsia="es-MX"/>
        </w:rPr>
        <w:t xml:space="preserve"> concientizar a la ciudadanía </w:t>
      </w:r>
      <w:r>
        <w:rPr>
          <w:rFonts w:ascii="Arial" w:eastAsia="Times New Roman" w:hAnsi="Arial" w:cs="Arial"/>
          <w:bCs/>
          <w:color w:val="000000"/>
          <w:lang w:eastAsia="es-MX"/>
        </w:rPr>
        <w:t xml:space="preserve">sobre el respeto de la señalética, así como a la utilización del casco o equipo de protección ya que con ellos reducimos los riesgos de lesiones y muertes.  </w:t>
      </w:r>
    </w:p>
    <w:p w14:paraId="17F9631A" w14:textId="77777777" w:rsidR="00022128" w:rsidRPr="008D010E" w:rsidRDefault="00022128" w:rsidP="008D010E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369E63A3" w14:textId="5511F173" w:rsidR="00096D6D" w:rsidRPr="00E62315" w:rsidRDefault="00022128" w:rsidP="00096D6D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 w:themeColor="text1"/>
          <w:lang w:eastAsia="es-MX"/>
        </w:rPr>
      </w:pPr>
      <w:r w:rsidRPr="00E62315">
        <w:rPr>
          <w:rFonts w:ascii="Arial" w:eastAsia="Times New Roman" w:hAnsi="Arial" w:cs="Arial"/>
          <w:b/>
          <w:color w:val="000000" w:themeColor="text1"/>
          <w:lang w:eastAsia="es-MX"/>
        </w:rPr>
        <w:t xml:space="preserve">¿Cuáles han sido las dificultades más notables que obstaculizan el cumplimiento de las acciones establecidas (obras, proyectos o </w:t>
      </w:r>
      <w:r w:rsidR="00BD60EF" w:rsidRPr="00E62315">
        <w:rPr>
          <w:rFonts w:ascii="Arial" w:eastAsia="Times New Roman" w:hAnsi="Arial" w:cs="Arial"/>
          <w:b/>
          <w:color w:val="000000" w:themeColor="text1"/>
          <w:lang w:eastAsia="es-MX"/>
        </w:rPr>
        <w:t>programas) en</w:t>
      </w:r>
      <w:r w:rsidRPr="00E62315">
        <w:rPr>
          <w:rFonts w:ascii="Arial" w:eastAsia="Times New Roman" w:hAnsi="Arial" w:cs="Arial"/>
          <w:b/>
          <w:color w:val="000000" w:themeColor="text1"/>
          <w:lang w:eastAsia="es-MX"/>
        </w:rPr>
        <w:t xml:space="preserve"> su POA</w:t>
      </w:r>
      <w:r w:rsidR="00096D6D" w:rsidRPr="00E62315">
        <w:rPr>
          <w:rFonts w:ascii="Arial" w:eastAsia="Times New Roman" w:hAnsi="Arial" w:cs="Arial"/>
          <w:b/>
          <w:color w:val="000000" w:themeColor="text1"/>
          <w:lang w:eastAsia="es-MX"/>
        </w:rPr>
        <w:t>?</w:t>
      </w:r>
    </w:p>
    <w:p w14:paraId="39487466" w14:textId="5EE861F9" w:rsidR="00096D6D" w:rsidRPr="00E62315" w:rsidRDefault="00096D6D" w:rsidP="00096D6D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Cs/>
          <w:color w:val="000000" w:themeColor="text1"/>
          <w:lang w:eastAsia="es-MX"/>
        </w:rPr>
      </w:pPr>
      <w:r w:rsidRPr="00E62315">
        <w:rPr>
          <w:rFonts w:ascii="Arial" w:eastAsia="Times New Roman" w:hAnsi="Arial" w:cs="Arial"/>
          <w:bCs/>
          <w:color w:val="000000" w:themeColor="text1"/>
          <w:lang w:eastAsia="es-MX"/>
        </w:rPr>
        <w:t xml:space="preserve">Escasez de elementos para cubrir tantos eventos, puntos críticos y localidades por cubrir y brindar seguridad vial. </w:t>
      </w:r>
    </w:p>
    <w:p w14:paraId="38785AB8" w14:textId="77777777" w:rsidR="00022128" w:rsidRPr="00E62315" w:rsidRDefault="00022128" w:rsidP="00022128">
      <w:pPr>
        <w:pStyle w:val="Prrafodelista"/>
        <w:rPr>
          <w:rFonts w:ascii="Arial" w:eastAsia="Times New Roman" w:hAnsi="Arial" w:cs="Arial"/>
          <w:b/>
          <w:color w:val="000000" w:themeColor="text1"/>
          <w:lang w:eastAsia="es-MX"/>
        </w:rPr>
      </w:pPr>
    </w:p>
    <w:p w14:paraId="7C3D26FF" w14:textId="77777777" w:rsidR="00022128" w:rsidRPr="00E62315" w:rsidRDefault="00022128" w:rsidP="00022128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 w:themeColor="text1"/>
          <w:lang w:eastAsia="es-MX"/>
        </w:rPr>
      </w:pPr>
      <w:r w:rsidRPr="00E62315">
        <w:rPr>
          <w:rFonts w:ascii="Arial" w:eastAsia="Times New Roman" w:hAnsi="Arial" w:cs="Arial"/>
          <w:b/>
          <w:color w:val="000000" w:themeColor="text1"/>
          <w:lang w:eastAsia="es-MX"/>
        </w:rPr>
        <w:t xml:space="preserve">Aún con las limitaciones presupuestarias, mencione una o más propuestas para que su </w:t>
      </w:r>
      <w:r w:rsidR="00E25B62" w:rsidRPr="00E62315">
        <w:rPr>
          <w:rFonts w:ascii="Arial" w:eastAsia="Times New Roman" w:hAnsi="Arial" w:cs="Arial"/>
          <w:b/>
          <w:color w:val="000000" w:themeColor="text1"/>
          <w:lang w:eastAsia="es-MX"/>
        </w:rPr>
        <w:t>Dirección</w:t>
      </w:r>
      <w:r w:rsidRPr="00E62315">
        <w:rPr>
          <w:rFonts w:ascii="Arial" w:eastAsia="Times New Roman" w:hAnsi="Arial" w:cs="Arial"/>
          <w:b/>
          <w:color w:val="000000" w:themeColor="text1"/>
          <w:lang w:eastAsia="es-MX"/>
        </w:rPr>
        <w:t xml:space="preserve"> destaque.</w:t>
      </w:r>
    </w:p>
    <w:p w14:paraId="469F9BF5" w14:textId="320FB433" w:rsidR="00096D6D" w:rsidRPr="00E62315" w:rsidRDefault="008C004A" w:rsidP="0094619B">
      <w:pPr>
        <w:pStyle w:val="Prrafodelista"/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bCs/>
          <w:color w:val="000000" w:themeColor="text1"/>
          <w:lang w:eastAsia="es-MX"/>
        </w:rPr>
      </w:pPr>
      <w:r w:rsidRPr="00E62315">
        <w:rPr>
          <w:rFonts w:ascii="Arial" w:eastAsia="Times New Roman" w:hAnsi="Arial" w:cs="Arial"/>
          <w:bCs/>
          <w:color w:val="000000" w:themeColor="text1"/>
          <w:lang w:eastAsia="es-MX"/>
        </w:rPr>
        <w:t>Más elementos</w:t>
      </w:r>
      <w:r w:rsidR="009E4D18" w:rsidRPr="00E62315">
        <w:rPr>
          <w:rFonts w:ascii="Arial" w:eastAsia="Times New Roman" w:hAnsi="Arial" w:cs="Arial"/>
          <w:bCs/>
          <w:color w:val="000000" w:themeColor="text1"/>
          <w:lang w:eastAsia="es-MX"/>
        </w:rPr>
        <w:t xml:space="preserve">, </w:t>
      </w:r>
      <w:r w:rsidRPr="00E62315">
        <w:rPr>
          <w:rFonts w:ascii="Arial" w:eastAsia="Times New Roman" w:hAnsi="Arial" w:cs="Arial"/>
          <w:bCs/>
          <w:color w:val="000000" w:themeColor="text1"/>
          <w:lang w:eastAsia="es-MX"/>
        </w:rPr>
        <w:t xml:space="preserve">unidades </w:t>
      </w:r>
      <w:r w:rsidR="0020091F" w:rsidRPr="00E62315">
        <w:rPr>
          <w:rFonts w:ascii="Arial" w:eastAsia="Times New Roman" w:hAnsi="Arial" w:cs="Arial"/>
          <w:bCs/>
          <w:color w:val="000000" w:themeColor="text1"/>
          <w:lang w:eastAsia="es-MX"/>
        </w:rPr>
        <w:t>vehiculares</w:t>
      </w:r>
      <w:r w:rsidR="009E4D18" w:rsidRPr="00E62315">
        <w:rPr>
          <w:rFonts w:ascii="Arial" w:eastAsia="Times New Roman" w:hAnsi="Arial" w:cs="Arial"/>
          <w:bCs/>
          <w:color w:val="000000" w:themeColor="text1"/>
          <w:lang w:eastAsia="es-MX"/>
        </w:rPr>
        <w:t xml:space="preserve"> en buen estado</w:t>
      </w:r>
      <w:r w:rsidR="006C4234" w:rsidRPr="00E62315">
        <w:rPr>
          <w:rFonts w:ascii="Arial" w:eastAsia="Times New Roman" w:hAnsi="Arial" w:cs="Arial"/>
          <w:bCs/>
          <w:color w:val="000000" w:themeColor="text1"/>
          <w:lang w:eastAsia="es-MX"/>
        </w:rPr>
        <w:t xml:space="preserve"> y brindar cursos de vialidad</w:t>
      </w:r>
      <w:r w:rsidR="009E4D18" w:rsidRPr="00E62315">
        <w:rPr>
          <w:rFonts w:ascii="Arial" w:eastAsia="Times New Roman" w:hAnsi="Arial" w:cs="Arial"/>
          <w:bCs/>
          <w:color w:val="000000" w:themeColor="text1"/>
          <w:lang w:eastAsia="es-MX"/>
        </w:rPr>
        <w:t xml:space="preserve">. </w:t>
      </w:r>
      <w:r w:rsidRPr="00E62315">
        <w:rPr>
          <w:rFonts w:ascii="Arial" w:eastAsia="Times New Roman" w:hAnsi="Arial" w:cs="Arial"/>
          <w:bCs/>
          <w:color w:val="000000" w:themeColor="text1"/>
          <w:lang w:eastAsia="es-MX"/>
        </w:rPr>
        <w:t xml:space="preserve"> </w:t>
      </w:r>
    </w:p>
    <w:p w14:paraId="510E02E4" w14:textId="77777777" w:rsidR="008D010E" w:rsidRPr="008D010E" w:rsidRDefault="008D010E" w:rsidP="008D010E">
      <w:pPr>
        <w:pStyle w:val="Prrafodelista"/>
        <w:rPr>
          <w:rFonts w:ascii="Arial" w:eastAsia="Times New Roman" w:hAnsi="Arial" w:cs="Arial"/>
          <w:b/>
          <w:color w:val="000000"/>
          <w:lang w:eastAsia="es-MX"/>
        </w:rPr>
      </w:pPr>
    </w:p>
    <w:p w14:paraId="2191C138" w14:textId="77777777" w:rsidR="008D010E" w:rsidRDefault="008D010E" w:rsidP="008D010E">
      <w:pPr>
        <w:pStyle w:val="Prrafodelista"/>
        <w:numPr>
          <w:ilvl w:val="0"/>
          <w:numId w:val="2"/>
        </w:numPr>
        <w:rPr>
          <w:rFonts w:ascii="Arial" w:eastAsia="Times New Roman" w:hAnsi="Arial" w:cs="Arial"/>
          <w:b/>
          <w:color w:val="000000"/>
          <w:lang w:eastAsia="es-MX"/>
        </w:rPr>
      </w:pPr>
      <w:r w:rsidRPr="008D010E">
        <w:rPr>
          <w:rFonts w:ascii="Arial" w:eastAsia="Times New Roman" w:hAnsi="Arial" w:cs="Arial"/>
          <w:b/>
          <w:color w:val="000000"/>
          <w:lang w:eastAsia="es-MX"/>
        </w:rPr>
        <w:t>¿A qué programa de su POA pertenecen las acciones realizadas y a que Ejes del Plan Municipal de Desarrollo y Gobernanza 2021-2024 se alinean?</w:t>
      </w:r>
    </w:p>
    <w:p w14:paraId="6C8EEBB3" w14:textId="48567351" w:rsidR="00D230B4" w:rsidRDefault="00D230B4" w:rsidP="00D230B4">
      <w:pPr>
        <w:pStyle w:val="Prrafodelista"/>
        <w:numPr>
          <w:ilvl w:val="0"/>
          <w:numId w:val="11"/>
        </w:numPr>
        <w:rPr>
          <w:rFonts w:ascii="Arial" w:eastAsia="Times New Roman" w:hAnsi="Arial" w:cs="Arial"/>
          <w:b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Programa: Educación vial y reglamentación </w:t>
      </w:r>
    </w:p>
    <w:p w14:paraId="6FAE3365" w14:textId="08083670" w:rsidR="008D7641" w:rsidRPr="00D0341D" w:rsidRDefault="00430929" w:rsidP="00D0341D">
      <w:pPr>
        <w:pStyle w:val="Prrafodelista"/>
        <w:numPr>
          <w:ilvl w:val="0"/>
          <w:numId w:val="11"/>
        </w:numPr>
        <w:rPr>
          <w:rFonts w:ascii="Arial" w:eastAsia="Times New Roman" w:hAnsi="Arial" w:cs="Arial"/>
          <w:b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Actividad </w:t>
      </w:r>
      <w:r w:rsidR="00145EDC">
        <w:rPr>
          <w:rFonts w:ascii="Arial" w:eastAsia="Times New Roman" w:hAnsi="Arial" w:cs="Arial"/>
          <w:b/>
          <w:color w:val="000000"/>
          <w:lang w:eastAsia="es-MX"/>
        </w:rPr>
        <w:t>No contemplada</w:t>
      </w:r>
      <w:r>
        <w:rPr>
          <w:rFonts w:ascii="Arial" w:eastAsia="Times New Roman" w:hAnsi="Arial" w:cs="Arial"/>
          <w:b/>
          <w:color w:val="000000"/>
          <w:lang w:eastAsia="es-MX"/>
        </w:rPr>
        <w:t>: Retiro de vehículos en estado de abandono. Eje del PMD: Seguridad ciudadana.</w:t>
      </w:r>
    </w:p>
    <w:p w14:paraId="08F6906C" w14:textId="77777777" w:rsidR="00807BB5" w:rsidRPr="008D7641" w:rsidRDefault="00807BB5" w:rsidP="00807BB5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8D7641">
        <w:rPr>
          <w:rFonts w:ascii="Arial" w:eastAsia="Times New Roman" w:hAnsi="Arial" w:cs="Arial"/>
          <w:b/>
          <w:color w:val="000000"/>
          <w:lang w:eastAsia="es-MX"/>
        </w:rPr>
        <w:t>De manera puntual basándose en la pregunta 2 (Resultados Trimestrales) y en su POA, llene la siguiente tabla, según el trabajo realizado este trimestre.</w:t>
      </w:r>
    </w:p>
    <w:p w14:paraId="760F33E8" w14:textId="77777777" w:rsidR="00A842E3" w:rsidRPr="00A842E3" w:rsidRDefault="00A842E3" w:rsidP="00A842E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tbl>
      <w:tblPr>
        <w:tblStyle w:val="Tablaconcuadrcula"/>
        <w:tblW w:w="1034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3402"/>
        <w:gridCol w:w="2268"/>
        <w:gridCol w:w="1559"/>
        <w:gridCol w:w="1418"/>
        <w:gridCol w:w="1134"/>
      </w:tblGrid>
      <w:tr w:rsidR="00996F8E" w14:paraId="07A86194" w14:textId="77777777" w:rsidTr="00F402E8">
        <w:tc>
          <w:tcPr>
            <w:tcW w:w="568" w:type="dxa"/>
            <w:shd w:val="clear" w:color="auto" w:fill="FABF8F" w:themeFill="accent6" w:themeFillTint="99"/>
          </w:tcPr>
          <w:p w14:paraId="40473FB8" w14:textId="77777777" w:rsidR="00996F8E" w:rsidRPr="00A82C8D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85843">
              <w:rPr>
                <w:rFonts w:ascii="Calibri" w:eastAsia="Times New Roman" w:hAnsi="Calibri" w:cs="Times New Roman"/>
                <w:b/>
                <w:color w:val="000000"/>
                <w:sz w:val="20"/>
                <w:lang w:eastAsia="es-MX"/>
              </w:rPr>
              <w:t>Nº</w:t>
            </w:r>
          </w:p>
        </w:tc>
        <w:tc>
          <w:tcPr>
            <w:tcW w:w="3402" w:type="dxa"/>
            <w:shd w:val="clear" w:color="auto" w:fill="FABF8F" w:themeFill="accent6" w:themeFillTint="99"/>
          </w:tcPr>
          <w:p w14:paraId="08645A2D" w14:textId="77777777"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PROGRAMA O ACTIVIDAD POA 2024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14:paraId="0CE42C25" w14:textId="77777777"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 xml:space="preserve">ACTIVIDAD NO CONTEMPLADA </w:t>
            </w:r>
          </w:p>
          <w:p w14:paraId="287E38F9" w14:textId="77777777" w:rsidR="00996F8E" w:rsidRPr="0022271F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</w:pPr>
            <w:r w:rsidRPr="0022271F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  <w:t>(Llenar esta columna solo en caso de existir alguna estrategia no prevista)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14:paraId="0D5C5E69" w14:textId="77777777"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PROYECTADAS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14:paraId="2B9E8D3B" w14:textId="77777777"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REALIZADAS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14:paraId="7C9CD4EA" w14:textId="77777777"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RESULTADO</w:t>
            </w:r>
          </w:p>
          <w:p w14:paraId="27A115F6" w14:textId="77777777"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(Actvs. realizadas/</w:t>
            </w:r>
          </w:p>
          <w:p w14:paraId="69D44912" w14:textId="77777777"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Actvs. Proyectadas</w:t>
            </w:r>
          </w:p>
          <w:p w14:paraId="1004150E" w14:textId="77777777"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*100)</w:t>
            </w:r>
          </w:p>
        </w:tc>
      </w:tr>
      <w:tr w:rsidR="00996F8E" w14:paraId="04F93FFE" w14:textId="77777777" w:rsidTr="00F402E8">
        <w:tc>
          <w:tcPr>
            <w:tcW w:w="568" w:type="dxa"/>
          </w:tcPr>
          <w:p w14:paraId="61B413AD" w14:textId="77777777" w:rsidR="00996F8E" w:rsidRDefault="00996F8E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463B46E" w14:textId="77777777" w:rsidR="00996F8E" w:rsidRPr="00E6170C" w:rsidRDefault="00996F8E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</w:tcPr>
          <w:p w14:paraId="100DBEF9" w14:textId="0F990E1B" w:rsidR="00996F8E" w:rsidRPr="00E6170C" w:rsidRDefault="0020091F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Educación vial y reglamentación </w:t>
            </w:r>
          </w:p>
        </w:tc>
        <w:tc>
          <w:tcPr>
            <w:tcW w:w="2268" w:type="dxa"/>
          </w:tcPr>
          <w:p w14:paraId="7A641638" w14:textId="77777777"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14:paraId="6CB55249" w14:textId="280ABB7E" w:rsidR="00996F8E" w:rsidRDefault="0020091F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1418" w:type="dxa"/>
          </w:tcPr>
          <w:p w14:paraId="0322A2C0" w14:textId="3EC78CA4" w:rsidR="00996F8E" w:rsidRDefault="0020091F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1134" w:type="dxa"/>
          </w:tcPr>
          <w:p w14:paraId="62CA4656" w14:textId="709A174D" w:rsidR="00996F8E" w:rsidRDefault="00F849A9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100%</w:t>
            </w:r>
          </w:p>
        </w:tc>
      </w:tr>
      <w:tr w:rsidR="00996F8E" w14:paraId="6B033777" w14:textId="77777777" w:rsidTr="00F402E8">
        <w:tc>
          <w:tcPr>
            <w:tcW w:w="568" w:type="dxa"/>
          </w:tcPr>
          <w:p w14:paraId="6918A938" w14:textId="77777777" w:rsidR="00996F8E" w:rsidRPr="00E6170C" w:rsidRDefault="00996F8E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</w:tcPr>
          <w:p w14:paraId="7220C127" w14:textId="77777777" w:rsidR="00996F8E" w:rsidRPr="00E6170C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</w:tcPr>
          <w:p w14:paraId="6D9EE003" w14:textId="0FC93698" w:rsidR="00996F8E" w:rsidRDefault="0020091F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Retirar vehículos en estado de abandono</w:t>
            </w:r>
          </w:p>
        </w:tc>
        <w:tc>
          <w:tcPr>
            <w:tcW w:w="1559" w:type="dxa"/>
          </w:tcPr>
          <w:p w14:paraId="0304D432" w14:textId="2E2FC385" w:rsidR="00996F8E" w:rsidRDefault="007A296C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</w:t>
            </w:r>
          </w:p>
        </w:tc>
        <w:tc>
          <w:tcPr>
            <w:tcW w:w="1418" w:type="dxa"/>
          </w:tcPr>
          <w:p w14:paraId="6B4D3470" w14:textId="796C7F28" w:rsidR="00996F8E" w:rsidRDefault="007A296C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</w:t>
            </w:r>
          </w:p>
        </w:tc>
        <w:tc>
          <w:tcPr>
            <w:tcW w:w="1134" w:type="dxa"/>
          </w:tcPr>
          <w:p w14:paraId="0BE1A853" w14:textId="00FACC2B" w:rsidR="00996F8E" w:rsidRDefault="00F849A9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100%</w:t>
            </w:r>
          </w:p>
        </w:tc>
      </w:tr>
      <w:tr w:rsidR="00996F8E" w14:paraId="0109BBEE" w14:textId="77777777" w:rsidTr="00F402E8">
        <w:tc>
          <w:tcPr>
            <w:tcW w:w="568" w:type="dxa"/>
          </w:tcPr>
          <w:p w14:paraId="7573BCB9" w14:textId="77777777" w:rsidR="00996F8E" w:rsidRDefault="00996F8E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</w:tcPr>
          <w:p w14:paraId="741C0602" w14:textId="77777777" w:rsidR="00996F8E" w:rsidRPr="00AA4294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</w:tcPr>
          <w:p w14:paraId="721F5DDB" w14:textId="3E1B3CAB"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14:paraId="38608063" w14:textId="4E9ECCF6" w:rsidR="00996F8E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418" w:type="dxa"/>
          </w:tcPr>
          <w:p w14:paraId="692A2A1B" w14:textId="5C5A3CF4" w:rsidR="00996F8E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134" w:type="dxa"/>
          </w:tcPr>
          <w:p w14:paraId="119E4D57" w14:textId="2DC08AEF" w:rsidR="00996F8E" w:rsidRDefault="00996F8E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96F8E" w14:paraId="3C08269F" w14:textId="77777777" w:rsidTr="00F402E8">
        <w:tc>
          <w:tcPr>
            <w:tcW w:w="568" w:type="dxa"/>
          </w:tcPr>
          <w:p w14:paraId="6D7B4B36" w14:textId="77777777" w:rsidR="00996F8E" w:rsidRPr="00E6170C" w:rsidRDefault="00996F8E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</w:tcPr>
          <w:p w14:paraId="2E0147D6" w14:textId="77777777" w:rsidR="00996F8E" w:rsidRPr="00E6170C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</w:tcPr>
          <w:p w14:paraId="022DAD72" w14:textId="77777777"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14:paraId="2D639394" w14:textId="77777777" w:rsidR="00996F8E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418" w:type="dxa"/>
          </w:tcPr>
          <w:p w14:paraId="60217234" w14:textId="77777777" w:rsidR="00996F8E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134" w:type="dxa"/>
          </w:tcPr>
          <w:p w14:paraId="7E2712C6" w14:textId="77777777" w:rsidR="00996F8E" w:rsidRDefault="00996F8E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96F8E" w14:paraId="20A4491D" w14:textId="77777777" w:rsidTr="00F402E8">
        <w:tc>
          <w:tcPr>
            <w:tcW w:w="568" w:type="dxa"/>
          </w:tcPr>
          <w:p w14:paraId="1FBE82CC" w14:textId="77777777" w:rsidR="00996F8E" w:rsidRPr="00E6170C" w:rsidRDefault="00996F8E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</w:tcPr>
          <w:p w14:paraId="6AAC8833" w14:textId="77777777" w:rsidR="00996F8E" w:rsidRPr="00E6170C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</w:tcPr>
          <w:p w14:paraId="77F2004A" w14:textId="77777777"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14:paraId="1A020913" w14:textId="77777777" w:rsidR="00996F8E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418" w:type="dxa"/>
          </w:tcPr>
          <w:p w14:paraId="5B22F0D9" w14:textId="77777777" w:rsidR="00996F8E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134" w:type="dxa"/>
          </w:tcPr>
          <w:p w14:paraId="667E9197" w14:textId="77777777" w:rsidR="00996F8E" w:rsidRDefault="00996F8E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F402E8" w:rsidRPr="00F402E8" w14:paraId="4FF6A0C9" w14:textId="77777777" w:rsidTr="00F402E8">
        <w:tc>
          <w:tcPr>
            <w:tcW w:w="568" w:type="dxa"/>
            <w:shd w:val="clear" w:color="auto" w:fill="FABF8F" w:themeFill="accent6" w:themeFillTint="99"/>
          </w:tcPr>
          <w:p w14:paraId="5995AFA8" w14:textId="77777777" w:rsidR="00996F8E" w:rsidRPr="001C62B7" w:rsidRDefault="00996F8E" w:rsidP="00371525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  <w:shd w:val="clear" w:color="auto" w:fill="FABF8F" w:themeFill="accent6" w:themeFillTint="99"/>
          </w:tcPr>
          <w:p w14:paraId="5E809CDE" w14:textId="77777777" w:rsidR="00996F8E" w:rsidRPr="001C62B7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C62B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14:paraId="070ECC84" w14:textId="77777777" w:rsidR="00996F8E" w:rsidRPr="001C62B7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559" w:type="dxa"/>
            <w:shd w:val="clear" w:color="auto" w:fill="FABF8F" w:themeFill="accent6" w:themeFillTint="99"/>
          </w:tcPr>
          <w:p w14:paraId="5DC88B97" w14:textId="77777777" w:rsidR="00996F8E" w:rsidRPr="001C62B7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418" w:type="dxa"/>
            <w:shd w:val="clear" w:color="auto" w:fill="FABF8F" w:themeFill="accent6" w:themeFillTint="99"/>
          </w:tcPr>
          <w:p w14:paraId="719FFD10" w14:textId="77777777" w:rsidR="00996F8E" w:rsidRPr="001C62B7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134" w:type="dxa"/>
            <w:shd w:val="clear" w:color="auto" w:fill="auto"/>
          </w:tcPr>
          <w:p w14:paraId="21BC4D85" w14:textId="30955360" w:rsidR="00996F8E" w:rsidRPr="00F402E8" w:rsidRDefault="00F849A9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B050"/>
                <w:highlight w:val="green"/>
                <w:lang w:eastAsia="es-MX"/>
              </w:rPr>
            </w:pPr>
            <w:r w:rsidRPr="00F402E8">
              <w:rPr>
                <w:rFonts w:ascii="Calibri" w:eastAsia="Times New Roman" w:hAnsi="Calibri" w:cs="Times New Roman"/>
                <w:b/>
                <w:color w:val="000000" w:themeColor="text1"/>
                <w:highlight w:val="green"/>
                <w:lang w:eastAsia="es-MX"/>
              </w:rPr>
              <w:t>100</w:t>
            </w:r>
          </w:p>
        </w:tc>
      </w:tr>
    </w:tbl>
    <w:p w14:paraId="7A13A8F2" w14:textId="77777777" w:rsidR="00996F8E" w:rsidRPr="00D0341D" w:rsidRDefault="00996F8E" w:rsidP="00D0341D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14:paraId="5F453F74" w14:textId="77777777" w:rsidR="00832A3E" w:rsidRPr="00CC301E" w:rsidRDefault="00E25B62" w:rsidP="00E25B62">
      <w:pPr>
        <w:pStyle w:val="Prrafodelista"/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b/>
          <w:color w:val="000000" w:themeColor="text1"/>
          <w:lang w:eastAsia="es-MX"/>
        </w:rPr>
      </w:pPr>
      <w:r w:rsidRPr="00CC301E">
        <w:rPr>
          <w:rFonts w:ascii="Arial" w:eastAsia="Times New Roman" w:hAnsi="Arial" w:cs="Arial"/>
          <w:b/>
          <w:color w:val="000000" w:themeColor="text1"/>
          <w:lang w:eastAsia="es-MX"/>
        </w:rPr>
        <w:lastRenderedPageBreak/>
        <w:t>Evidencia (fotográfica o documental) correspondiente a los avances reportados.</w:t>
      </w:r>
    </w:p>
    <w:p w14:paraId="6FF97CFE" w14:textId="77777777" w:rsidR="006F1589" w:rsidRDefault="006F1589" w:rsidP="006F1589">
      <w:pPr>
        <w:spacing w:after="0" w:line="360" w:lineRule="auto"/>
        <w:rPr>
          <w:rFonts w:ascii="Arial" w:eastAsia="Times New Roman" w:hAnsi="Arial" w:cs="Arial"/>
          <w:b/>
          <w:color w:val="E36C0A" w:themeColor="accent6" w:themeShade="BF"/>
          <w:lang w:eastAsia="es-MX"/>
        </w:rPr>
      </w:pPr>
    </w:p>
    <w:p w14:paraId="2AC7402E" w14:textId="77777777" w:rsidR="006F1589" w:rsidRDefault="006F1589" w:rsidP="006F1589">
      <w:pPr>
        <w:spacing w:after="0" w:line="360" w:lineRule="auto"/>
        <w:rPr>
          <w:rFonts w:ascii="Arial" w:eastAsia="Times New Roman" w:hAnsi="Arial" w:cs="Arial"/>
          <w:b/>
          <w:color w:val="E36C0A" w:themeColor="accent6" w:themeShade="BF"/>
          <w:lang w:eastAsia="es-MX"/>
        </w:rPr>
      </w:pPr>
    </w:p>
    <w:p w14:paraId="4DEBB326" w14:textId="533336FA" w:rsidR="006F1589" w:rsidRDefault="006F1589" w:rsidP="006F1589">
      <w:pPr>
        <w:spacing w:after="0" w:line="360" w:lineRule="auto"/>
        <w:rPr>
          <w:rFonts w:ascii="Arial" w:eastAsia="Times New Roman" w:hAnsi="Arial" w:cs="Arial"/>
          <w:b/>
          <w:color w:val="E36C0A" w:themeColor="accent6" w:themeShade="BF"/>
          <w:lang w:eastAsia="es-MX"/>
        </w:rPr>
      </w:pPr>
      <w:r>
        <w:rPr>
          <w:noProof/>
          <w:lang w:val="es-CO" w:eastAsia="es-CO"/>
        </w:rPr>
        <w:drawing>
          <wp:inline distT="0" distB="0" distL="0" distR="0" wp14:anchorId="5B3B8C32" wp14:editId="167E43AA">
            <wp:extent cx="2657475" cy="2800350"/>
            <wp:effectExtent l="0" t="0" r="9525" b="0"/>
            <wp:docPr id="597347823" name="Imagen 597347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E36C0A" w:themeColor="accent6" w:themeShade="BF"/>
          <w:lang w:eastAsia="es-MX"/>
        </w:rPr>
        <w:t xml:space="preserve">   </w:t>
      </w:r>
    </w:p>
    <w:p w14:paraId="27C71B89" w14:textId="11E28135" w:rsidR="006F1589" w:rsidRDefault="006F1589" w:rsidP="006F1589">
      <w:pPr>
        <w:spacing w:after="0" w:line="360" w:lineRule="auto"/>
        <w:rPr>
          <w:rFonts w:ascii="Arial" w:eastAsia="Times New Roman" w:hAnsi="Arial" w:cs="Arial"/>
          <w:b/>
          <w:color w:val="000000" w:themeColor="text1"/>
          <w:lang w:eastAsia="es-MX"/>
        </w:rPr>
      </w:pPr>
      <w:r w:rsidRPr="006F1589">
        <w:rPr>
          <w:rFonts w:ascii="Arial" w:eastAsia="Times New Roman" w:hAnsi="Arial" w:cs="Arial"/>
          <w:b/>
          <w:color w:val="000000" w:themeColor="text1"/>
          <w:lang w:eastAsia="es-MX"/>
        </w:rPr>
        <w:t xml:space="preserve">Dar mejor fluidez en zona centro de Jocotepec. </w:t>
      </w:r>
    </w:p>
    <w:p w14:paraId="588BCCA5" w14:textId="77777777" w:rsidR="001633B4" w:rsidRDefault="001633B4" w:rsidP="006F1589">
      <w:pPr>
        <w:spacing w:after="0" w:line="360" w:lineRule="auto"/>
        <w:rPr>
          <w:rFonts w:ascii="Arial" w:eastAsia="Times New Roman" w:hAnsi="Arial" w:cs="Arial"/>
          <w:b/>
          <w:color w:val="000000" w:themeColor="text1"/>
          <w:lang w:eastAsia="es-MX"/>
        </w:rPr>
      </w:pPr>
    </w:p>
    <w:p w14:paraId="7DAB9EAD" w14:textId="0DEE421C" w:rsidR="001633B4" w:rsidRPr="001633B4" w:rsidRDefault="001633B4" w:rsidP="006F1589">
      <w:pPr>
        <w:spacing w:after="0" w:line="360" w:lineRule="auto"/>
        <w:rPr>
          <w:rFonts w:ascii="Arial" w:eastAsia="Times New Roman" w:hAnsi="Arial" w:cs="Arial"/>
          <w:b/>
          <w:color w:val="000000" w:themeColor="text1"/>
          <w:lang w:eastAsia="es-MX"/>
        </w:rPr>
      </w:pPr>
    </w:p>
    <w:p w14:paraId="45BD7295" w14:textId="77777777" w:rsidR="006F1589" w:rsidRPr="006F1589" w:rsidRDefault="006F1589" w:rsidP="006F1589">
      <w:pPr>
        <w:spacing w:after="0" w:line="360" w:lineRule="auto"/>
        <w:rPr>
          <w:rFonts w:ascii="Arial" w:eastAsia="Times New Roman" w:hAnsi="Arial" w:cs="Arial"/>
          <w:b/>
          <w:color w:val="E36C0A" w:themeColor="accent6" w:themeShade="BF"/>
          <w:lang w:eastAsia="es-MX"/>
        </w:rPr>
      </w:pPr>
    </w:p>
    <w:p w14:paraId="58DF19B9" w14:textId="25C4A6BA" w:rsidR="006F1589" w:rsidRDefault="006F11F5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rFonts w:ascii="Arial" w:eastAsia="Times New Roman" w:hAnsi="Arial" w:cs="Arial"/>
          <w:color w:val="000000"/>
          <w:sz w:val="20"/>
          <w:lang w:eastAsia="es-MX"/>
        </w:rPr>
        <w:t xml:space="preserve">    </w:t>
      </w:r>
      <w:r w:rsidR="006F1589">
        <w:rPr>
          <w:rFonts w:ascii="Arial" w:eastAsia="Times New Roman" w:hAnsi="Arial" w:cs="Arial"/>
          <w:b/>
          <w:noProof/>
          <w:color w:val="000000"/>
          <w:lang w:val="es-CO" w:eastAsia="es-CO"/>
        </w:rPr>
        <w:drawing>
          <wp:inline distT="0" distB="0" distL="0" distR="0" wp14:anchorId="3159D5D2" wp14:editId="67DE4D2B">
            <wp:extent cx="2857500" cy="2600325"/>
            <wp:effectExtent l="0" t="0" r="0" b="9525"/>
            <wp:docPr id="133263917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357" cy="260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3B4">
        <w:rPr>
          <w:rFonts w:ascii="Arial" w:eastAsia="Times New Roman" w:hAnsi="Arial" w:cs="Arial"/>
          <w:color w:val="000000"/>
          <w:sz w:val="20"/>
          <w:lang w:eastAsia="es-MX"/>
        </w:rPr>
        <w:t xml:space="preserve"> </w:t>
      </w:r>
      <w:r w:rsidR="001633B4">
        <w:rPr>
          <w:rFonts w:ascii="Arial" w:eastAsia="Times New Roman" w:hAnsi="Arial" w:cs="Arial"/>
          <w:noProof/>
          <w:color w:val="000000"/>
          <w:sz w:val="20"/>
          <w:lang w:val="es-CO" w:eastAsia="es-CO"/>
        </w:rPr>
        <w:drawing>
          <wp:inline distT="0" distB="0" distL="0" distR="0" wp14:anchorId="043CE818" wp14:editId="32A10F8C">
            <wp:extent cx="2952750" cy="2632075"/>
            <wp:effectExtent l="0" t="0" r="0" b="0"/>
            <wp:docPr id="163390951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492" cy="263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95B6E" w14:textId="3973BD38" w:rsidR="006F1589" w:rsidRDefault="006F1589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rFonts w:ascii="Arial" w:eastAsia="Times New Roman" w:hAnsi="Arial" w:cs="Arial"/>
          <w:noProof/>
          <w:color w:val="000000"/>
          <w:sz w:val="20"/>
          <w:lang w:val="es-CO" w:eastAsia="es-CO"/>
        </w:rPr>
        <w:lastRenderedPageBreak/>
        <w:drawing>
          <wp:inline distT="0" distB="0" distL="0" distR="0" wp14:anchorId="43ACEC55" wp14:editId="282EDB92">
            <wp:extent cx="4165600" cy="2343150"/>
            <wp:effectExtent l="0" t="0" r="6350" b="0"/>
            <wp:docPr id="50725705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037" cy="234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0D320" w14:textId="232D9FDF" w:rsidR="001633B4" w:rsidRDefault="001633B4" w:rsidP="00832A3E">
      <w:pPr>
        <w:spacing w:after="0" w:line="360" w:lineRule="auto"/>
        <w:rPr>
          <w:rFonts w:ascii="Arial" w:eastAsia="Times New Roman" w:hAnsi="Arial" w:cs="Arial"/>
          <w:b/>
          <w:bCs/>
          <w:color w:val="000000"/>
          <w:lang w:eastAsia="es-MX"/>
        </w:rPr>
      </w:pPr>
      <w:r w:rsidRPr="001633B4">
        <w:rPr>
          <w:rFonts w:ascii="Arial" w:eastAsia="Times New Roman" w:hAnsi="Arial" w:cs="Arial"/>
          <w:b/>
          <w:bCs/>
          <w:color w:val="000000"/>
          <w:lang w:eastAsia="es-MX"/>
        </w:rPr>
        <w:t xml:space="preserve">Topes y señalética en el municipio </w:t>
      </w:r>
    </w:p>
    <w:p w14:paraId="1924693E" w14:textId="143DB6D3" w:rsidR="001633B4" w:rsidRDefault="001633B4" w:rsidP="00832A3E">
      <w:pPr>
        <w:spacing w:after="0" w:line="360" w:lineRule="auto"/>
        <w:rPr>
          <w:rFonts w:ascii="Arial" w:eastAsia="Times New Roman" w:hAnsi="Arial" w:cs="Arial"/>
          <w:b/>
          <w:bCs/>
          <w:color w:val="000000"/>
          <w:lang w:eastAsia="es-MX"/>
        </w:rPr>
      </w:pPr>
    </w:p>
    <w:p w14:paraId="2CD95D2A" w14:textId="77777777" w:rsidR="001633B4" w:rsidRPr="001633B4" w:rsidRDefault="001633B4" w:rsidP="00832A3E">
      <w:pPr>
        <w:spacing w:after="0" w:line="360" w:lineRule="auto"/>
        <w:rPr>
          <w:rFonts w:ascii="Arial" w:eastAsia="Times New Roman" w:hAnsi="Arial" w:cs="Arial"/>
          <w:b/>
          <w:bCs/>
          <w:color w:val="000000"/>
          <w:lang w:eastAsia="es-MX"/>
        </w:rPr>
      </w:pPr>
    </w:p>
    <w:p w14:paraId="317718C3" w14:textId="77777777" w:rsidR="006F1589" w:rsidRDefault="006F1589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14:paraId="0117F508" w14:textId="594F8472" w:rsidR="006F1589" w:rsidRDefault="006F1589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noProof/>
          <w:lang w:val="es-CO" w:eastAsia="es-CO"/>
        </w:rPr>
        <w:drawing>
          <wp:inline distT="0" distB="0" distL="0" distR="0" wp14:anchorId="58667078" wp14:editId="2D6B212A">
            <wp:extent cx="2809875" cy="2870200"/>
            <wp:effectExtent l="0" t="0" r="9525" b="6350"/>
            <wp:docPr id="18808250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3B4">
        <w:rPr>
          <w:rFonts w:ascii="Arial" w:eastAsia="Times New Roman" w:hAnsi="Arial" w:cs="Arial"/>
          <w:b/>
          <w:noProof/>
          <w:color w:val="000000" w:themeColor="text1"/>
          <w:lang w:val="es-CO" w:eastAsia="es-CO"/>
        </w:rPr>
        <w:drawing>
          <wp:inline distT="0" distB="0" distL="0" distR="0" wp14:anchorId="5A98F802" wp14:editId="0172F3FA">
            <wp:extent cx="3286125" cy="2866390"/>
            <wp:effectExtent l="0" t="0" r="9525" b="0"/>
            <wp:docPr id="197361694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543" cy="287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610E2" w14:textId="77777777" w:rsidR="001633B4" w:rsidRPr="001633B4" w:rsidRDefault="001633B4" w:rsidP="001633B4">
      <w:pPr>
        <w:spacing w:after="0" w:line="360" w:lineRule="auto"/>
        <w:rPr>
          <w:rFonts w:ascii="Arial" w:eastAsia="Times New Roman" w:hAnsi="Arial" w:cs="Arial"/>
          <w:b/>
          <w:bCs/>
          <w:color w:val="000000"/>
          <w:sz w:val="20"/>
          <w:lang w:eastAsia="es-MX"/>
        </w:rPr>
      </w:pPr>
    </w:p>
    <w:p w14:paraId="0B9376C3" w14:textId="633F879C" w:rsidR="001633B4" w:rsidRPr="00EA4EFA" w:rsidRDefault="001633B4" w:rsidP="00832A3E">
      <w:pPr>
        <w:spacing w:after="0" w:line="360" w:lineRule="auto"/>
        <w:rPr>
          <w:rFonts w:ascii="Arial" w:eastAsia="Times New Roman" w:hAnsi="Arial" w:cs="Arial"/>
          <w:b/>
          <w:bCs/>
          <w:color w:val="000000"/>
          <w:sz w:val="20"/>
          <w:lang w:eastAsia="es-MX"/>
        </w:rPr>
      </w:pPr>
      <w:r w:rsidRPr="001633B4">
        <w:rPr>
          <w:rFonts w:ascii="Arial" w:hAnsi="Arial" w:cs="Arial"/>
          <w:b/>
          <w:bCs/>
          <w:color w:val="000000"/>
        </w:rPr>
        <w:t>Promover una campaña de cultura vial para todos los ciudadanos.</w:t>
      </w:r>
      <w:r w:rsidRPr="001633B4">
        <w:rPr>
          <w:b/>
          <w:bCs/>
        </w:rPr>
        <w:t xml:space="preserve">  </w:t>
      </w:r>
    </w:p>
    <w:p w14:paraId="404A8836" w14:textId="77777777" w:rsidR="00EA4EFA" w:rsidRDefault="00EA4EFA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14:paraId="2D234E4C" w14:textId="641CB9E5" w:rsidR="00EA4EFA" w:rsidRDefault="00EA4EFA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rFonts w:ascii="Arial" w:eastAsia="Times New Roman" w:hAnsi="Arial" w:cs="Arial"/>
          <w:noProof/>
          <w:color w:val="000000"/>
          <w:sz w:val="20"/>
          <w:lang w:val="es-CO" w:eastAsia="es-CO"/>
        </w:rPr>
        <w:lastRenderedPageBreak/>
        <w:drawing>
          <wp:inline distT="0" distB="0" distL="0" distR="0" wp14:anchorId="5A57B608" wp14:editId="661AF11F">
            <wp:extent cx="4048125" cy="3743325"/>
            <wp:effectExtent l="0" t="0" r="9525" b="9525"/>
            <wp:docPr id="187526300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996" cy="374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25EE3" w14:textId="786F5C94" w:rsidR="001633B4" w:rsidRPr="00EA4EFA" w:rsidRDefault="00EA4EFA" w:rsidP="00832A3E">
      <w:pPr>
        <w:spacing w:after="0" w:line="360" w:lineRule="auto"/>
        <w:rPr>
          <w:rFonts w:ascii="Arial" w:eastAsia="Times New Roman" w:hAnsi="Arial" w:cs="Arial"/>
          <w:b/>
          <w:bCs/>
          <w:color w:val="000000"/>
          <w:lang w:eastAsia="es-MX"/>
        </w:rPr>
      </w:pPr>
      <w:r w:rsidRPr="00EA4EFA">
        <w:rPr>
          <w:rFonts w:ascii="Arial" w:eastAsia="Times New Roman" w:hAnsi="Arial" w:cs="Arial"/>
          <w:b/>
          <w:bCs/>
          <w:color w:val="000000"/>
          <w:lang w:eastAsia="es-MX"/>
        </w:rPr>
        <w:t xml:space="preserve">Eficacia y eficiencia en atención a siniestros viales </w:t>
      </w:r>
    </w:p>
    <w:p w14:paraId="7B39AC6F" w14:textId="77777777" w:rsidR="001633B4" w:rsidRDefault="001633B4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14:paraId="1319C157" w14:textId="77777777" w:rsidR="001633B4" w:rsidRPr="007A296C" w:rsidRDefault="001633B4" w:rsidP="001633B4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rFonts w:ascii="Arial" w:eastAsia="Times New Roman" w:hAnsi="Arial" w:cs="Arial"/>
          <w:noProof/>
          <w:color w:val="000000"/>
          <w:sz w:val="20"/>
          <w:lang w:val="es-CO" w:eastAsia="es-CO"/>
        </w:rPr>
        <w:drawing>
          <wp:inline distT="0" distB="0" distL="0" distR="0" wp14:anchorId="4789252A" wp14:editId="6C8D3D3B">
            <wp:extent cx="2973705" cy="3362325"/>
            <wp:effectExtent l="0" t="0" r="0" b="9525"/>
            <wp:docPr id="204063570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95006" cy="33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0"/>
          <w:lang w:eastAsia="es-MX"/>
        </w:rPr>
        <w:t xml:space="preserve">  </w:t>
      </w:r>
      <w:r>
        <w:rPr>
          <w:rFonts w:ascii="Arial" w:eastAsia="Times New Roman" w:hAnsi="Arial" w:cs="Arial"/>
          <w:noProof/>
          <w:color w:val="000000"/>
          <w:sz w:val="20"/>
          <w:lang w:val="es-CO" w:eastAsia="es-CO"/>
        </w:rPr>
        <w:drawing>
          <wp:inline distT="0" distB="0" distL="0" distR="0" wp14:anchorId="4BECEC80" wp14:editId="329DD8A7">
            <wp:extent cx="3305175" cy="3343275"/>
            <wp:effectExtent l="0" t="0" r="9525" b="9525"/>
            <wp:docPr id="122215662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652" cy="334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E7035" w14:textId="1742509A" w:rsidR="001633B4" w:rsidRPr="00EA4EFA" w:rsidRDefault="001633B4" w:rsidP="00EA4EFA">
      <w:pPr>
        <w:pStyle w:val="NormalWeb"/>
        <w:rPr>
          <w:b/>
          <w:bCs/>
          <w:sz w:val="22"/>
          <w:szCs w:val="22"/>
        </w:rPr>
      </w:pPr>
      <w:r w:rsidRPr="001633B4">
        <w:rPr>
          <w:rFonts w:ascii="Arial" w:hAnsi="Arial" w:cs="Arial"/>
          <w:b/>
          <w:bCs/>
          <w:color w:val="000000"/>
          <w:sz w:val="22"/>
          <w:szCs w:val="22"/>
        </w:rPr>
        <w:t>Retirar vehículos en estado de abandono.</w:t>
      </w:r>
    </w:p>
    <w:sectPr w:rsidR="001633B4" w:rsidRPr="00EA4EFA" w:rsidSect="000E253B">
      <w:footerReference w:type="default" r:id="rId18"/>
      <w:pgSz w:w="12240" w:h="15840" w:code="1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2164BB" w14:textId="77777777" w:rsidR="006559EE" w:rsidRDefault="006559EE" w:rsidP="005F2963">
      <w:pPr>
        <w:spacing w:after="0" w:line="240" w:lineRule="auto"/>
      </w:pPr>
      <w:r>
        <w:separator/>
      </w:r>
    </w:p>
  </w:endnote>
  <w:endnote w:type="continuationSeparator" w:id="0">
    <w:p w14:paraId="26FB5DB1" w14:textId="77777777" w:rsidR="006559EE" w:rsidRDefault="006559EE" w:rsidP="005F2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B1"/>
    <w:family w:val="swiss"/>
    <w:pitch w:val="variable"/>
    <w:sig w:usb0="00000803" w:usb1="00000000" w:usb2="00000000" w:usb3="00000000" w:csb0="0000002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18F917" w14:textId="77777777" w:rsidR="00320F45" w:rsidRPr="00D85843" w:rsidRDefault="00320F45" w:rsidP="00320F45">
    <w:pPr>
      <w:pStyle w:val="Encabezado"/>
      <w:rPr>
        <w:rFonts w:ascii="Century Gothic" w:hAnsi="Century Gothic" w:cs="Narkisim"/>
        <w:b/>
        <w:i/>
        <w:color w:val="C00000"/>
        <w:sz w:val="20"/>
      </w:rPr>
    </w:pPr>
    <w:r w:rsidRPr="00D85843">
      <w:rPr>
        <w:rFonts w:ascii="Century Gothic" w:hAnsi="Century Gothic" w:cs="Narkisim"/>
        <w:b/>
        <w:i/>
        <w:color w:val="C00000"/>
        <w:sz w:val="20"/>
      </w:rPr>
      <w:t>DIRECCIÓN DE PLANEACIÓN, EVALUACIÓN Y</w:t>
    </w:r>
    <w:r w:rsidR="008239D5">
      <w:rPr>
        <w:rFonts w:ascii="Century Gothic" w:hAnsi="Century Gothic" w:cs="Narkisim"/>
        <w:b/>
        <w:i/>
        <w:color w:val="C00000"/>
        <w:sz w:val="20"/>
      </w:rPr>
      <w:t xml:space="preserve"> </w:t>
    </w:r>
    <w:r w:rsidRPr="00D85843">
      <w:rPr>
        <w:rFonts w:ascii="Century Gothic" w:hAnsi="Century Gothic" w:cs="Narkisim"/>
        <w:b/>
        <w:i/>
        <w:color w:val="C00000"/>
        <w:sz w:val="20"/>
      </w:rPr>
      <w:t>AGENDA PARA EL DESARROLLO MUNICIPAL</w:t>
    </w:r>
  </w:p>
  <w:p w14:paraId="0E18BD00" w14:textId="77777777" w:rsidR="005363A2" w:rsidRPr="00263B61" w:rsidRDefault="005363A2" w:rsidP="005363A2">
    <w:pPr>
      <w:pStyle w:val="Piedepgina"/>
      <w:jc w:val="right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CD309A" w14:textId="77777777" w:rsidR="006559EE" w:rsidRDefault="006559EE" w:rsidP="005F2963">
      <w:pPr>
        <w:spacing w:after="0" w:line="240" w:lineRule="auto"/>
      </w:pPr>
      <w:r>
        <w:separator/>
      </w:r>
    </w:p>
  </w:footnote>
  <w:footnote w:type="continuationSeparator" w:id="0">
    <w:p w14:paraId="69635D7F" w14:textId="77777777" w:rsidR="006559EE" w:rsidRDefault="006559EE" w:rsidP="005F2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312B6"/>
    <w:multiLevelType w:val="hybridMultilevel"/>
    <w:tmpl w:val="7B4C76FA"/>
    <w:lvl w:ilvl="0" w:tplc="E214BB78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F057305"/>
    <w:multiLevelType w:val="hybridMultilevel"/>
    <w:tmpl w:val="02E46454"/>
    <w:lvl w:ilvl="0" w:tplc="FDDEE2E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Arial" w:hint="default"/>
        <w:sz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6E781C"/>
    <w:multiLevelType w:val="hybridMultilevel"/>
    <w:tmpl w:val="E3466EB0"/>
    <w:lvl w:ilvl="0" w:tplc="E0DE41AC">
      <w:start w:val="1"/>
      <w:numFmt w:val="decimal"/>
      <w:lvlText w:val="%1)"/>
      <w:lvlJc w:val="left"/>
      <w:pPr>
        <w:ind w:left="78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845D81"/>
    <w:multiLevelType w:val="hybridMultilevel"/>
    <w:tmpl w:val="C764CFB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2BC96D56"/>
    <w:multiLevelType w:val="hybridMultilevel"/>
    <w:tmpl w:val="71287A24"/>
    <w:lvl w:ilvl="0" w:tplc="78888994">
      <w:numFmt w:val="bullet"/>
      <w:lvlText w:val=""/>
      <w:lvlJc w:val="left"/>
      <w:pPr>
        <w:ind w:left="1146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78C3668"/>
    <w:multiLevelType w:val="hybridMultilevel"/>
    <w:tmpl w:val="F6EEBE58"/>
    <w:lvl w:ilvl="0" w:tplc="9D7634D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7FE51B0"/>
    <w:multiLevelType w:val="hybridMultilevel"/>
    <w:tmpl w:val="2766F6A6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7">
    <w:nsid w:val="4C953DA1"/>
    <w:multiLevelType w:val="hybridMultilevel"/>
    <w:tmpl w:val="0B0E89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C3201A"/>
    <w:multiLevelType w:val="hybridMultilevel"/>
    <w:tmpl w:val="968E3CA8"/>
    <w:lvl w:ilvl="0" w:tplc="08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56CB61AA"/>
    <w:multiLevelType w:val="hybridMultilevel"/>
    <w:tmpl w:val="F6E0B6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D00B9B"/>
    <w:multiLevelType w:val="hybridMultilevel"/>
    <w:tmpl w:val="F57AE91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596E1BBB"/>
    <w:multiLevelType w:val="hybridMultilevel"/>
    <w:tmpl w:val="E762500C"/>
    <w:lvl w:ilvl="0" w:tplc="902666D8">
      <w:numFmt w:val="bullet"/>
      <w:lvlText w:val="-"/>
      <w:lvlJc w:val="left"/>
      <w:pPr>
        <w:ind w:left="1146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5F9A6F92"/>
    <w:multiLevelType w:val="hybridMultilevel"/>
    <w:tmpl w:val="1F0466F8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6"/>
  </w:num>
  <w:num w:numId="5">
    <w:abstractNumId w:val="9"/>
  </w:num>
  <w:num w:numId="6">
    <w:abstractNumId w:val="12"/>
  </w:num>
  <w:num w:numId="7">
    <w:abstractNumId w:val="3"/>
  </w:num>
  <w:num w:numId="8">
    <w:abstractNumId w:val="10"/>
  </w:num>
  <w:num w:numId="9">
    <w:abstractNumId w:val="1"/>
  </w:num>
  <w:num w:numId="10">
    <w:abstractNumId w:val="4"/>
  </w:num>
  <w:num w:numId="11">
    <w:abstractNumId w:val="11"/>
  </w:num>
  <w:num w:numId="12">
    <w:abstractNumId w:val="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B6D"/>
    <w:rsid w:val="0001438A"/>
    <w:rsid w:val="00022128"/>
    <w:rsid w:val="00026D67"/>
    <w:rsid w:val="000440E2"/>
    <w:rsid w:val="00062A99"/>
    <w:rsid w:val="00096D6D"/>
    <w:rsid w:val="000C32C9"/>
    <w:rsid w:val="000D31DF"/>
    <w:rsid w:val="000D7FA1"/>
    <w:rsid w:val="000E253B"/>
    <w:rsid w:val="000F36F2"/>
    <w:rsid w:val="001015EA"/>
    <w:rsid w:val="0013019D"/>
    <w:rsid w:val="001439AE"/>
    <w:rsid w:val="00145EDC"/>
    <w:rsid w:val="001633B4"/>
    <w:rsid w:val="00176E9A"/>
    <w:rsid w:val="001842E1"/>
    <w:rsid w:val="00185CE5"/>
    <w:rsid w:val="001C62B7"/>
    <w:rsid w:val="001D70D0"/>
    <w:rsid w:val="0020091F"/>
    <w:rsid w:val="0022271F"/>
    <w:rsid w:val="002252BB"/>
    <w:rsid w:val="00250179"/>
    <w:rsid w:val="00263B61"/>
    <w:rsid w:val="00280493"/>
    <w:rsid w:val="002858D4"/>
    <w:rsid w:val="002A51F6"/>
    <w:rsid w:val="002D0693"/>
    <w:rsid w:val="002D60CA"/>
    <w:rsid w:val="00320F45"/>
    <w:rsid w:val="00323E0B"/>
    <w:rsid w:val="0033552D"/>
    <w:rsid w:val="0036615C"/>
    <w:rsid w:val="00390E63"/>
    <w:rsid w:val="0039378D"/>
    <w:rsid w:val="003A19BD"/>
    <w:rsid w:val="003B3077"/>
    <w:rsid w:val="003D1FF7"/>
    <w:rsid w:val="003F0129"/>
    <w:rsid w:val="00430929"/>
    <w:rsid w:val="0043418C"/>
    <w:rsid w:val="00437753"/>
    <w:rsid w:val="0044034D"/>
    <w:rsid w:val="0046693A"/>
    <w:rsid w:val="00486C4B"/>
    <w:rsid w:val="004B32E0"/>
    <w:rsid w:val="004C362F"/>
    <w:rsid w:val="004E293C"/>
    <w:rsid w:val="004F7699"/>
    <w:rsid w:val="00512CDD"/>
    <w:rsid w:val="00524CBA"/>
    <w:rsid w:val="0053024C"/>
    <w:rsid w:val="0053212A"/>
    <w:rsid w:val="00532A76"/>
    <w:rsid w:val="00533089"/>
    <w:rsid w:val="005363A2"/>
    <w:rsid w:val="00540AD7"/>
    <w:rsid w:val="00574387"/>
    <w:rsid w:val="005A0969"/>
    <w:rsid w:val="005A30D3"/>
    <w:rsid w:val="005A3A17"/>
    <w:rsid w:val="005C1B11"/>
    <w:rsid w:val="005F2963"/>
    <w:rsid w:val="00630632"/>
    <w:rsid w:val="006354C3"/>
    <w:rsid w:val="006559EE"/>
    <w:rsid w:val="00657B6D"/>
    <w:rsid w:val="00664597"/>
    <w:rsid w:val="0068070E"/>
    <w:rsid w:val="00683EFC"/>
    <w:rsid w:val="006958B7"/>
    <w:rsid w:val="006A4848"/>
    <w:rsid w:val="006C4234"/>
    <w:rsid w:val="006E3AEA"/>
    <w:rsid w:val="006F11F5"/>
    <w:rsid w:val="006F1589"/>
    <w:rsid w:val="006F52E5"/>
    <w:rsid w:val="00706393"/>
    <w:rsid w:val="007107BC"/>
    <w:rsid w:val="00750F59"/>
    <w:rsid w:val="007639AF"/>
    <w:rsid w:val="0076605E"/>
    <w:rsid w:val="00775070"/>
    <w:rsid w:val="007A296C"/>
    <w:rsid w:val="007D22C4"/>
    <w:rsid w:val="007F76A7"/>
    <w:rsid w:val="00807BB5"/>
    <w:rsid w:val="008239D5"/>
    <w:rsid w:val="00832A3E"/>
    <w:rsid w:val="00833C21"/>
    <w:rsid w:val="0085186A"/>
    <w:rsid w:val="008615CA"/>
    <w:rsid w:val="00864FC8"/>
    <w:rsid w:val="008977F1"/>
    <w:rsid w:val="008C004A"/>
    <w:rsid w:val="008D010E"/>
    <w:rsid w:val="008D7641"/>
    <w:rsid w:val="008F4EF9"/>
    <w:rsid w:val="00944417"/>
    <w:rsid w:val="0094619B"/>
    <w:rsid w:val="00996F8E"/>
    <w:rsid w:val="009B1596"/>
    <w:rsid w:val="009C18AD"/>
    <w:rsid w:val="009C3625"/>
    <w:rsid w:val="009D3D60"/>
    <w:rsid w:val="009E4D18"/>
    <w:rsid w:val="00A115D2"/>
    <w:rsid w:val="00A22E0A"/>
    <w:rsid w:val="00A46292"/>
    <w:rsid w:val="00A551BF"/>
    <w:rsid w:val="00A6538A"/>
    <w:rsid w:val="00A659CC"/>
    <w:rsid w:val="00A82C8D"/>
    <w:rsid w:val="00A842E3"/>
    <w:rsid w:val="00AA4294"/>
    <w:rsid w:val="00AC1596"/>
    <w:rsid w:val="00B63521"/>
    <w:rsid w:val="00B92E83"/>
    <w:rsid w:val="00BB1F7B"/>
    <w:rsid w:val="00BD60EF"/>
    <w:rsid w:val="00BD7E67"/>
    <w:rsid w:val="00BE2DE8"/>
    <w:rsid w:val="00C0373E"/>
    <w:rsid w:val="00C110B1"/>
    <w:rsid w:val="00C56718"/>
    <w:rsid w:val="00C66C9C"/>
    <w:rsid w:val="00CA05FC"/>
    <w:rsid w:val="00CC2126"/>
    <w:rsid w:val="00CC301E"/>
    <w:rsid w:val="00CC7E46"/>
    <w:rsid w:val="00CE004A"/>
    <w:rsid w:val="00CE7E7C"/>
    <w:rsid w:val="00D0341D"/>
    <w:rsid w:val="00D05699"/>
    <w:rsid w:val="00D230B4"/>
    <w:rsid w:val="00D319A7"/>
    <w:rsid w:val="00D365FD"/>
    <w:rsid w:val="00D85843"/>
    <w:rsid w:val="00DD3C21"/>
    <w:rsid w:val="00E119BE"/>
    <w:rsid w:val="00E25B62"/>
    <w:rsid w:val="00E44B51"/>
    <w:rsid w:val="00E45BDD"/>
    <w:rsid w:val="00E6170C"/>
    <w:rsid w:val="00E62315"/>
    <w:rsid w:val="00EA2EEC"/>
    <w:rsid w:val="00EA4EFA"/>
    <w:rsid w:val="00EF0820"/>
    <w:rsid w:val="00F402E8"/>
    <w:rsid w:val="00F849A9"/>
    <w:rsid w:val="00FB6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69B77F8"/>
  <w15:docId w15:val="{1A839802-2610-414C-A4A6-F4BDDCAC3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06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7B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2963"/>
  </w:style>
  <w:style w:type="paragraph" w:styleId="Piedepgina">
    <w:name w:val="footer"/>
    <w:basedOn w:val="Normal"/>
    <w:link w:val="Piedepgina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2963"/>
  </w:style>
  <w:style w:type="table" w:styleId="Tablaconcuadrcula">
    <w:name w:val="Table Grid"/>
    <w:basedOn w:val="Tablanormal"/>
    <w:uiPriority w:val="39"/>
    <w:rsid w:val="00EF08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8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84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F11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6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FBF815-08B9-4749-AC27-533977B41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492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</dc:creator>
  <cp:lastModifiedBy>PROMOCION_2</cp:lastModifiedBy>
  <cp:revision>2</cp:revision>
  <cp:lastPrinted>2022-05-24T18:40:00Z</cp:lastPrinted>
  <dcterms:created xsi:type="dcterms:W3CDTF">2024-07-11T17:30:00Z</dcterms:created>
  <dcterms:modified xsi:type="dcterms:W3CDTF">2024-07-11T17:30:00Z</dcterms:modified>
</cp:coreProperties>
</file>