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EA33B7">
        <w:rPr>
          <w:rFonts w:ascii="Arial" w:hAnsi="Arial" w:cs="Arial"/>
          <w:bCs/>
          <w:sz w:val="22"/>
          <w:szCs w:val="22"/>
        </w:rPr>
        <w:t>13</w:t>
      </w:r>
      <w:r w:rsidR="00876008">
        <w:rPr>
          <w:rFonts w:ascii="Arial" w:hAnsi="Arial" w:cs="Arial"/>
          <w:bCs/>
          <w:sz w:val="22"/>
          <w:szCs w:val="22"/>
        </w:rPr>
        <w:t>:00</w:t>
      </w:r>
      <w:r w:rsidR="00B47CEE">
        <w:rPr>
          <w:rFonts w:ascii="Arial" w:hAnsi="Arial" w:cs="Arial"/>
          <w:bCs/>
          <w:sz w:val="22"/>
          <w:szCs w:val="22"/>
        </w:rPr>
        <w:t xml:space="preserve"> horas del día </w:t>
      </w:r>
      <w:r w:rsidR="00EA33B7">
        <w:rPr>
          <w:rFonts w:ascii="Arial" w:hAnsi="Arial" w:cs="Arial"/>
          <w:bCs/>
          <w:sz w:val="22"/>
          <w:szCs w:val="22"/>
        </w:rPr>
        <w:t>09</w:t>
      </w:r>
      <w:r w:rsidR="005442E9">
        <w:rPr>
          <w:rFonts w:ascii="Arial" w:hAnsi="Arial" w:cs="Arial"/>
          <w:bCs/>
          <w:sz w:val="22"/>
          <w:szCs w:val="22"/>
        </w:rPr>
        <w:t xml:space="preserve"> </w:t>
      </w:r>
      <w:r w:rsidR="00EA33B7">
        <w:rPr>
          <w:rFonts w:ascii="Arial" w:hAnsi="Arial" w:cs="Arial"/>
          <w:bCs/>
          <w:sz w:val="22"/>
          <w:szCs w:val="22"/>
        </w:rPr>
        <w:t>nueve</w:t>
      </w:r>
      <w:r w:rsidR="005442E9">
        <w:rPr>
          <w:rFonts w:ascii="Arial" w:hAnsi="Arial" w:cs="Arial"/>
          <w:bCs/>
          <w:sz w:val="22"/>
          <w:szCs w:val="22"/>
        </w:rPr>
        <w:t xml:space="preserve"> </w:t>
      </w:r>
      <w:r w:rsidR="00943E3A">
        <w:rPr>
          <w:rFonts w:ascii="Arial" w:hAnsi="Arial" w:cs="Arial"/>
          <w:bCs/>
          <w:sz w:val="22"/>
          <w:szCs w:val="22"/>
        </w:rPr>
        <w:t xml:space="preserve">del mes de </w:t>
      </w:r>
      <w:r w:rsidR="00EA33B7">
        <w:rPr>
          <w:rFonts w:ascii="Arial" w:hAnsi="Arial" w:cs="Arial"/>
          <w:bCs/>
          <w:sz w:val="22"/>
          <w:szCs w:val="22"/>
        </w:rPr>
        <w:t>diciembre</w:t>
      </w:r>
      <w:r w:rsidR="000242CA">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EE38F6">
        <w:rPr>
          <w:rFonts w:ascii="Arial" w:hAnsi="Arial" w:cs="Arial"/>
          <w:b/>
          <w:bCs/>
          <w:sz w:val="22"/>
          <w:szCs w:val="22"/>
        </w:rPr>
        <w:t xml:space="preserve"> </w:t>
      </w:r>
      <w:r w:rsidR="00943E3A">
        <w:rPr>
          <w:rFonts w:ascii="Arial" w:hAnsi="Arial" w:cs="Arial"/>
          <w:b/>
          <w:bCs/>
          <w:sz w:val="22"/>
          <w:szCs w:val="22"/>
        </w:rPr>
        <w:t>C. HORACIO TRUJILLO CER</w:t>
      </w:r>
      <w:r w:rsidR="00E7583C">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EE38F6">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EE38F6">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E7583C">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por lo que de conformidad a lo dispuesto por los artículos 115 de la Constitución Política de los Es</w:t>
      </w:r>
      <w:r w:rsidR="00E7583C">
        <w:rPr>
          <w:rFonts w:ascii="Arial" w:hAnsi="Arial" w:cs="Arial"/>
          <w:sz w:val="22"/>
          <w:szCs w:val="22"/>
        </w:rPr>
        <w:t>tados Unidos Mexicanos; 1, 2, 3,</w:t>
      </w:r>
      <w:r w:rsidRPr="001C71A3">
        <w:rPr>
          <w:rFonts w:ascii="Arial" w:hAnsi="Arial" w:cs="Arial"/>
          <w:sz w:val="22"/>
          <w:szCs w:val="22"/>
        </w:rPr>
        <w:t xml:space="preserve"> 10, 29, 30,31, 32, 33, de la Ley de Gobierno y la Administración Pública del Estado de Jalisco, en correlación a los artícu</w:t>
      </w:r>
      <w:r w:rsidR="00E7583C">
        <w:rPr>
          <w:rFonts w:ascii="Arial" w:hAnsi="Arial" w:cs="Arial"/>
          <w:sz w:val="22"/>
          <w:szCs w:val="22"/>
        </w:rPr>
        <w:t>los del 1 y</w:t>
      </w:r>
      <w:r w:rsidRPr="001C71A3">
        <w:rPr>
          <w:rFonts w:ascii="Arial" w:hAnsi="Arial" w:cs="Arial"/>
          <w:sz w:val="22"/>
          <w:szCs w:val="22"/>
        </w:rPr>
        <w:t xml:space="preserve">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572B94">
        <w:rPr>
          <w:rFonts w:ascii="Arial" w:hAnsi="Arial" w:cs="Arial"/>
          <w:b/>
          <w:i/>
          <w:sz w:val="22"/>
          <w:szCs w:val="22"/>
        </w:rPr>
        <w:t>Vigésima</w:t>
      </w:r>
      <w:r w:rsidR="00EE38F6">
        <w:rPr>
          <w:rFonts w:ascii="Arial" w:hAnsi="Arial" w:cs="Arial"/>
          <w:b/>
          <w:i/>
          <w:sz w:val="22"/>
          <w:szCs w:val="22"/>
        </w:rPr>
        <w:t xml:space="preserve"> </w:t>
      </w:r>
      <w:r w:rsidR="00EA33B7">
        <w:rPr>
          <w:rFonts w:ascii="Arial" w:hAnsi="Arial" w:cs="Arial"/>
          <w:b/>
          <w:i/>
          <w:sz w:val="22"/>
          <w:szCs w:val="22"/>
        </w:rPr>
        <w:t>Quinta</w:t>
      </w:r>
      <w:r w:rsidR="006E15CD">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EE38F6">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320455" w:rsidRPr="00E86544" w:rsidRDefault="004B397E" w:rsidP="00E86544">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w:t>
      </w:r>
      <w:r w:rsidRPr="00EA33B7">
        <w:rPr>
          <w:rFonts w:ascii="Arial" w:eastAsiaTheme="minorHAnsi" w:hAnsi="Arial" w:cs="Arial"/>
          <w:sz w:val="22"/>
          <w:szCs w:val="22"/>
          <w:lang w:eastAsia="en-US"/>
        </w:rPr>
        <w:t>.- Lista de asistencia, verificación y declaración de quórum. ---------------------------------------</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2.</w:t>
      </w:r>
      <w:r w:rsidRPr="00EA33B7">
        <w:rPr>
          <w:rFonts w:ascii="Arial" w:eastAsiaTheme="minorHAnsi" w:hAnsi="Arial" w:cs="Arial"/>
          <w:sz w:val="22"/>
          <w:szCs w:val="22"/>
          <w:lang w:eastAsia="en-US"/>
        </w:rPr>
        <w:t>- Lectura y aprobación del orden del día. ---------------------------------------------------------------</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bCs/>
          <w:sz w:val="22"/>
          <w:szCs w:val="22"/>
          <w:lang w:eastAsia="en-US"/>
        </w:rPr>
        <w:t>3.-</w:t>
      </w:r>
      <w:r w:rsidRPr="00EA33B7">
        <w:rPr>
          <w:rFonts w:ascii="Arial" w:eastAsiaTheme="minorHAnsi" w:hAnsi="Arial" w:cs="Arial"/>
          <w:sz w:val="22"/>
          <w:szCs w:val="22"/>
          <w:lang w:eastAsia="en-US"/>
        </w:rPr>
        <w:t xml:space="preserve"> Comunicaciones Recibidas. ------------------------------------------------------------------------------</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 xml:space="preserve">PRIMERA.- </w:t>
      </w:r>
      <w:r w:rsidRPr="00EA33B7">
        <w:rPr>
          <w:rFonts w:ascii="Arial" w:eastAsiaTheme="minorHAnsi" w:hAnsi="Arial" w:cs="Arial"/>
          <w:sz w:val="22"/>
          <w:szCs w:val="22"/>
          <w:lang w:eastAsia="en-US"/>
        </w:rPr>
        <w:t>La Sexagésima Tercera Legislatura del Honorable Congreso del Estado de Jalisco, en sesión verificada el 14 de noviembre de 2022, se aprobó el Acuerdo Legislativo número 1133-LXIII-22 y envía el oficio número OF-CPL-S/N-LXIII-2022 en el que se exhorta para que en respeto de su autonomía realicen las inspecciones correspondientes a “los establecimientos específicos para venta y consumo de bebidas alcohólicas”, para garantizar que se encuentren operando dentro del radio de distancia permitido, respecto de planteles educativos, hospitales y demás espacios que contempla el artículo 20 de la ley para regular la venta y el consumo de bebidas alcohólicas del Estado de Jalisco.------------------------------</w:t>
      </w:r>
    </w:p>
    <w:p w:rsidR="00DF2F35" w:rsidRDefault="00DF2F35" w:rsidP="00EA33B7">
      <w:pPr>
        <w:spacing w:line="360" w:lineRule="auto"/>
        <w:jc w:val="both"/>
        <w:rPr>
          <w:rFonts w:ascii="Arial" w:eastAsiaTheme="minorHAnsi" w:hAnsi="Arial" w:cs="Arial"/>
          <w:b/>
          <w:sz w:val="22"/>
          <w:szCs w:val="22"/>
          <w:lang w:eastAsia="en-US"/>
        </w:rPr>
      </w:pPr>
    </w:p>
    <w:p w:rsidR="00DF2F35" w:rsidRDefault="00DF2F35" w:rsidP="00EA33B7">
      <w:pPr>
        <w:spacing w:line="360" w:lineRule="auto"/>
        <w:jc w:val="both"/>
        <w:rPr>
          <w:rFonts w:ascii="Arial" w:eastAsiaTheme="minorHAnsi" w:hAnsi="Arial" w:cs="Arial"/>
          <w:b/>
          <w:sz w:val="22"/>
          <w:szCs w:val="22"/>
          <w:lang w:eastAsia="en-US"/>
        </w:rPr>
      </w:pP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lastRenderedPageBreak/>
        <w:t>4.-</w:t>
      </w:r>
      <w:r w:rsidRPr="00EA33B7">
        <w:rPr>
          <w:rFonts w:ascii="Arial" w:eastAsiaTheme="minorHAnsi" w:hAnsi="Arial" w:cs="Arial"/>
          <w:sz w:val="22"/>
          <w:szCs w:val="22"/>
          <w:lang w:eastAsia="en-US"/>
        </w:rPr>
        <w:t xml:space="preserve"> Lectura y aprobación del Acta de la Vigésima Cuarta Sesión Ordinaria 2022. --------------</w:t>
      </w:r>
    </w:p>
    <w:p w:rsidR="00EA33B7" w:rsidRPr="00EA33B7" w:rsidRDefault="00EA33B7" w:rsidP="00EA33B7">
      <w:pPr>
        <w:spacing w:line="360" w:lineRule="auto"/>
        <w:jc w:val="both"/>
        <w:rPr>
          <w:rFonts w:ascii="Arial" w:hAnsi="Arial" w:cs="Arial"/>
          <w:sz w:val="22"/>
          <w:szCs w:val="22"/>
        </w:rPr>
      </w:pPr>
      <w:r w:rsidRPr="00EA33B7">
        <w:rPr>
          <w:rFonts w:ascii="Arial" w:hAnsi="Arial" w:cs="Arial"/>
          <w:b/>
        </w:rPr>
        <w:t>5.-</w:t>
      </w:r>
      <w:r w:rsidRPr="00EA33B7">
        <w:rPr>
          <w:rFonts w:ascii="Arial" w:hAnsi="Arial" w:cs="Arial"/>
        </w:rPr>
        <w:t xml:space="preserve"> </w:t>
      </w:r>
      <w:r w:rsidRPr="00EA33B7">
        <w:rPr>
          <w:rFonts w:ascii="Arial" w:hAnsi="Arial" w:cs="Arial"/>
          <w:sz w:val="22"/>
          <w:szCs w:val="22"/>
        </w:rPr>
        <w:t xml:space="preserve">El Presidente Municipal pone a la alta consideración de los Ediles se apruebe el dictamen que emerge de las comisiones edilicias en conjunto de Gobernación, Reglamentos y Puntos Constitucionales y de Hacienda Municipal y Patrimonio Municipal donde se aprueba el Presupuesto de Egresos del Municipio de </w:t>
      </w:r>
      <w:proofErr w:type="spellStart"/>
      <w:r w:rsidRPr="00EA33B7">
        <w:rPr>
          <w:rFonts w:ascii="Arial" w:hAnsi="Arial" w:cs="Arial"/>
          <w:sz w:val="22"/>
          <w:szCs w:val="22"/>
        </w:rPr>
        <w:t>Jocotepec</w:t>
      </w:r>
      <w:proofErr w:type="spellEnd"/>
      <w:r w:rsidRPr="00EA33B7">
        <w:rPr>
          <w:rFonts w:ascii="Arial" w:hAnsi="Arial" w:cs="Arial"/>
          <w:sz w:val="22"/>
          <w:szCs w:val="22"/>
        </w:rPr>
        <w:t>, Jalisco, correspondiente al ejercicio fiscal 2023.--------------------------------------------------------------------</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 xml:space="preserve">6.- </w:t>
      </w:r>
      <w:r w:rsidRPr="00EA33B7">
        <w:rPr>
          <w:rFonts w:ascii="Arial" w:eastAsiaTheme="minorHAnsi" w:hAnsi="Arial" w:cs="Arial"/>
          <w:sz w:val="22"/>
          <w:szCs w:val="22"/>
          <w:lang w:eastAsia="en-US"/>
        </w:rPr>
        <w:t xml:space="preserve"> El Presidente municipal pone </w:t>
      </w:r>
      <w:proofErr w:type="gramStart"/>
      <w:r w:rsidRPr="00EA33B7">
        <w:rPr>
          <w:rFonts w:ascii="Arial" w:eastAsiaTheme="minorHAnsi" w:hAnsi="Arial" w:cs="Arial"/>
          <w:sz w:val="22"/>
          <w:szCs w:val="22"/>
          <w:lang w:eastAsia="en-US"/>
        </w:rPr>
        <w:t>a la</w:t>
      </w:r>
      <w:proofErr w:type="gramEnd"/>
      <w:r w:rsidRPr="00EA33B7">
        <w:rPr>
          <w:rFonts w:ascii="Arial" w:eastAsiaTheme="minorHAnsi" w:hAnsi="Arial" w:cs="Arial"/>
          <w:sz w:val="22"/>
          <w:szCs w:val="22"/>
          <w:lang w:eastAsia="en-US"/>
        </w:rPr>
        <w:t xml:space="preserve"> alta consideración de los ediles se apruebe el siguiente proyecto de obra para el Ejercicio Fiscal 2022, en el Municipio de </w:t>
      </w:r>
      <w:proofErr w:type="spellStart"/>
      <w:r w:rsidRPr="00EA33B7">
        <w:rPr>
          <w:rFonts w:ascii="Arial" w:eastAsiaTheme="minorHAnsi" w:hAnsi="Arial" w:cs="Arial"/>
          <w:sz w:val="22"/>
          <w:szCs w:val="22"/>
          <w:lang w:eastAsia="en-US"/>
        </w:rPr>
        <w:t>Jocotepec</w:t>
      </w:r>
      <w:proofErr w:type="spellEnd"/>
      <w:r w:rsidRPr="00EA33B7">
        <w:rPr>
          <w:rFonts w:ascii="Arial" w:eastAsiaTheme="minorHAnsi" w:hAnsi="Arial" w:cs="Arial"/>
          <w:sz w:val="22"/>
          <w:szCs w:val="22"/>
          <w:lang w:eastAsia="en-US"/>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EA33B7" w:rsidRPr="00EA33B7" w:rsidTr="00EA33B7">
        <w:trPr>
          <w:trHeight w:val="416"/>
        </w:trPr>
        <w:tc>
          <w:tcPr>
            <w:tcW w:w="3783"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NOMBRE DEL PROYEC TO:</w:t>
            </w:r>
          </w:p>
        </w:tc>
        <w:tc>
          <w:tcPr>
            <w:tcW w:w="4166"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REHABILITACIOÓN DE PLAZA PRINCIPAL</w:t>
            </w:r>
          </w:p>
        </w:tc>
      </w:tr>
      <w:tr w:rsidR="00EA33B7" w:rsidRPr="00EA33B7" w:rsidTr="00EA33B7">
        <w:trPr>
          <w:trHeight w:val="212"/>
        </w:trPr>
        <w:tc>
          <w:tcPr>
            <w:tcW w:w="3783"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LOCALIDAD:</w:t>
            </w:r>
          </w:p>
        </w:tc>
        <w:tc>
          <w:tcPr>
            <w:tcW w:w="4166"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HUEJOTITÁN</w:t>
            </w:r>
          </w:p>
        </w:tc>
      </w:tr>
      <w:tr w:rsidR="00EA33B7" w:rsidRPr="00EA33B7" w:rsidTr="00EA33B7">
        <w:trPr>
          <w:trHeight w:val="212"/>
        </w:trPr>
        <w:tc>
          <w:tcPr>
            <w:tcW w:w="3783"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MONTO DEL PROYECTO:</w:t>
            </w:r>
          </w:p>
        </w:tc>
        <w:tc>
          <w:tcPr>
            <w:tcW w:w="4166"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$ 1´128,780.00  (UN MILLON CIENTO VEINTIOCHO MIL SETECIENTOS OCHENTA PESOS 00/100 M.N.)</w:t>
            </w:r>
          </w:p>
        </w:tc>
      </w:tr>
      <w:tr w:rsidR="00EA33B7" w:rsidRPr="00EA33B7" w:rsidTr="00EA33B7">
        <w:trPr>
          <w:trHeight w:val="212"/>
        </w:trPr>
        <w:tc>
          <w:tcPr>
            <w:tcW w:w="3783"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APORTACION MUNICIPAL:</w:t>
            </w:r>
          </w:p>
        </w:tc>
        <w:tc>
          <w:tcPr>
            <w:tcW w:w="4166"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$500,000.00 (QUINIENTOS MIL PESOS 00/100 M.N.)</w:t>
            </w:r>
          </w:p>
        </w:tc>
      </w:tr>
      <w:tr w:rsidR="00EA33B7" w:rsidRPr="00EA33B7" w:rsidTr="00EA33B7">
        <w:trPr>
          <w:trHeight w:val="212"/>
        </w:trPr>
        <w:tc>
          <w:tcPr>
            <w:tcW w:w="3783"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PROGRAMA:</w:t>
            </w:r>
          </w:p>
        </w:tc>
        <w:tc>
          <w:tcPr>
            <w:tcW w:w="4166" w:type="dxa"/>
          </w:tcPr>
          <w:p w:rsidR="00EA33B7" w:rsidRPr="00EA33B7" w:rsidRDefault="00EA33B7" w:rsidP="00EA33B7">
            <w:pPr>
              <w:spacing w:after="200" w:line="276" w:lineRule="auto"/>
              <w:jc w:val="both"/>
              <w:rPr>
                <w:rFonts w:ascii="Arial" w:eastAsia="Arial Unicode MS" w:hAnsi="Arial" w:cs="Arial"/>
                <w:b/>
                <w:sz w:val="18"/>
                <w:szCs w:val="18"/>
                <w:lang w:eastAsia="en-US"/>
              </w:rPr>
            </w:pPr>
            <w:r w:rsidRPr="00EA33B7">
              <w:rPr>
                <w:rFonts w:ascii="Arial" w:eastAsia="Arial Unicode MS" w:hAnsi="Arial" w:cs="Arial"/>
                <w:b/>
                <w:sz w:val="18"/>
                <w:szCs w:val="18"/>
                <w:lang w:eastAsia="en-US"/>
              </w:rPr>
              <w:t>CUENTA CORRIENTE 2022</w:t>
            </w:r>
          </w:p>
        </w:tc>
      </w:tr>
    </w:tbl>
    <w:p w:rsidR="00EA33B7" w:rsidRPr="00EA33B7" w:rsidRDefault="00EA33B7" w:rsidP="00EA33B7">
      <w:pPr>
        <w:spacing w:line="360" w:lineRule="auto"/>
        <w:jc w:val="both"/>
        <w:rPr>
          <w:rFonts w:ascii="Arial" w:eastAsiaTheme="minorHAnsi" w:hAnsi="Arial" w:cs="Arial"/>
          <w:b/>
          <w:sz w:val="22"/>
          <w:szCs w:val="22"/>
          <w:lang w:eastAsia="en-US"/>
        </w:rPr>
      </w:pP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7.-</w:t>
      </w:r>
      <w:r w:rsidRPr="00EA33B7">
        <w:rPr>
          <w:rFonts w:ascii="Arial" w:eastAsiaTheme="minorHAnsi" w:hAnsi="Arial" w:cs="Arial"/>
          <w:sz w:val="22"/>
          <w:szCs w:val="22"/>
          <w:lang w:eastAsia="en-US"/>
        </w:rPr>
        <w:t xml:space="preserve"> El Presidente Municipal pone a la alta consideración de los Ediles se someta a consideración y análisis la aprobación proyecto de edificación en el predio citado con 3 tres módulos planta baja, tres niveles y mirador con un total de 76 departamentos de 2 tipos de diseño, con aproximadamente 60.00 m2., c/u, 2 dos recámaras, 2 dos baños completos y área de uso múltiple de comedor- sala- cocina y centro de servicio, cada uno con cajón de </w:t>
      </w:r>
    </w:p>
    <w:p w:rsidR="00EA33B7" w:rsidRPr="00EA33B7" w:rsidRDefault="00EA33B7" w:rsidP="00EA33B7">
      <w:pPr>
        <w:spacing w:line="360" w:lineRule="auto"/>
        <w:jc w:val="both"/>
        <w:rPr>
          <w:rFonts w:ascii="Arial Narrow" w:eastAsiaTheme="minorHAnsi" w:hAnsi="Arial Narrow" w:cstheme="minorBidi"/>
          <w:sz w:val="18"/>
          <w:szCs w:val="18"/>
          <w:lang w:eastAsia="en-US"/>
        </w:rPr>
      </w:pPr>
      <w:r w:rsidRPr="00EA33B7">
        <w:rPr>
          <w:rFonts w:ascii="Arial" w:eastAsiaTheme="minorHAnsi" w:hAnsi="Arial" w:cs="Arial"/>
          <w:sz w:val="22"/>
          <w:szCs w:val="22"/>
          <w:lang w:eastAsia="en-US"/>
        </w:rPr>
        <w:t xml:space="preserve">estacionamiento y áreas de espacio verde abierto y amenidades </w:t>
      </w:r>
      <w:r w:rsidRPr="00EA33B7">
        <w:rPr>
          <w:rFonts w:ascii="Arial" w:eastAsiaTheme="minorHAnsi" w:hAnsi="Arial" w:cs="Arial"/>
          <w:b/>
          <w:sz w:val="22"/>
          <w:szCs w:val="22"/>
          <w:lang w:eastAsia="en-US"/>
        </w:rPr>
        <w:t xml:space="preserve">sobre el lotes de terreno amparado con la Escritura Pública 12253, Tomo XXXV, LIBRO I, de la Notaria 32 del Municipio De Zapopan, Jalisco, que ya forman un solo paño previamente fusionados con Urbana número 8155, superficie integral de 5,657.00 m2, en calle Playa del Sol en </w:t>
      </w:r>
      <w:proofErr w:type="spellStart"/>
      <w:r w:rsidRPr="00EA33B7">
        <w:rPr>
          <w:rFonts w:ascii="Arial" w:eastAsiaTheme="minorHAnsi" w:hAnsi="Arial" w:cs="Arial"/>
          <w:b/>
          <w:sz w:val="22"/>
          <w:szCs w:val="22"/>
          <w:lang w:eastAsia="en-US"/>
        </w:rPr>
        <w:t>Chantepec</w:t>
      </w:r>
      <w:proofErr w:type="spellEnd"/>
      <w:r w:rsidRPr="00EA33B7">
        <w:rPr>
          <w:rFonts w:ascii="Arial" w:eastAsiaTheme="minorHAnsi" w:hAnsi="Arial" w:cs="Arial"/>
          <w:sz w:val="22"/>
          <w:szCs w:val="22"/>
          <w:lang w:eastAsia="en-US"/>
        </w:rPr>
        <w:t>, con un desplante de 1500 m2 y edificación de 5, 390.00 m2., dentro de los coeficientes aprobados por reglamento, por lo que pide se APRUBE LA PROPUESTA y se emita dictamen factible y propuesta de pago de derechos por régimen de propiedad en condominio vertical  y permiso de construcción conducente previa presentación del plano de permiso por ser un lote de terreno dentro de fraccionamiento previamente aprobado en años anteriores.---------------------------------------------------------------------------------------------------</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8.-</w:t>
      </w:r>
      <w:r w:rsidRPr="00EA33B7">
        <w:rPr>
          <w:rFonts w:ascii="Arial" w:eastAsiaTheme="minorHAnsi" w:hAnsi="Arial" w:cs="Arial"/>
          <w:sz w:val="22"/>
          <w:szCs w:val="22"/>
          <w:lang w:eastAsia="en-US"/>
        </w:rPr>
        <w:t xml:space="preserve"> El Presidente Municipal pone a la alta consideración de los Ediles se someta a consideración y análisis la aprobación proyecto de edificación en el predio citado con 2 dos módulos con sótanos, planta baja, dos niveles y mirador con un total de 24 departamentos de 2 tipos de diseño, con aproximadamente 85.00 m2., y 105.00 m2 , con 2 y 3 recámaras, 2 dos baños completos y área de uso múltiple de comedor- sala- cocina y centro de servicio, cada uno con cajón de estacionamiento y áreas de espacio verde abierto y amenidades </w:t>
      </w:r>
      <w:r w:rsidRPr="00EA33B7">
        <w:rPr>
          <w:rFonts w:ascii="Arial" w:eastAsiaTheme="minorHAnsi" w:hAnsi="Arial" w:cs="Arial"/>
          <w:b/>
          <w:sz w:val="22"/>
          <w:szCs w:val="22"/>
          <w:lang w:eastAsia="en-US"/>
        </w:rPr>
        <w:t xml:space="preserve">sobre el lote de terreno amparado con la Escritura Pública 12945, Tomo XLI, Libro Séptimo, de la Notaria 08 del Municipio De Zapopan, Jalisco, con Rústica 04069, lote conocido como “Sangre de Grado”, superficie integral de 13,264.91 m2, ubicado al poniente de San Juan </w:t>
      </w:r>
      <w:proofErr w:type="spellStart"/>
      <w:r w:rsidRPr="00EA33B7">
        <w:rPr>
          <w:rFonts w:ascii="Arial" w:eastAsiaTheme="minorHAnsi" w:hAnsi="Arial" w:cs="Arial"/>
          <w:b/>
          <w:sz w:val="22"/>
          <w:szCs w:val="22"/>
          <w:lang w:eastAsia="en-US"/>
        </w:rPr>
        <w:t>Cosala</w:t>
      </w:r>
      <w:proofErr w:type="spellEnd"/>
      <w:r w:rsidRPr="00EA33B7">
        <w:rPr>
          <w:rFonts w:ascii="Arial" w:eastAsiaTheme="minorHAnsi" w:hAnsi="Arial" w:cs="Arial"/>
          <w:b/>
          <w:sz w:val="22"/>
          <w:szCs w:val="22"/>
          <w:lang w:eastAsia="en-US"/>
        </w:rPr>
        <w:t xml:space="preserve"> colindando al oriente con colonia El Limón y al norte </w:t>
      </w:r>
      <w:r w:rsidRPr="00EA33B7">
        <w:rPr>
          <w:rFonts w:ascii="Arial" w:eastAsiaTheme="minorHAnsi" w:hAnsi="Arial" w:cs="Arial"/>
          <w:b/>
          <w:sz w:val="22"/>
          <w:szCs w:val="22"/>
          <w:lang w:eastAsia="en-US"/>
        </w:rPr>
        <w:lastRenderedPageBreak/>
        <w:t xml:space="preserve">con reserva urbana de colonia El </w:t>
      </w:r>
      <w:proofErr w:type="spellStart"/>
      <w:r w:rsidRPr="00EA33B7">
        <w:rPr>
          <w:rFonts w:ascii="Arial" w:eastAsiaTheme="minorHAnsi" w:hAnsi="Arial" w:cs="Arial"/>
          <w:b/>
          <w:sz w:val="22"/>
          <w:szCs w:val="22"/>
          <w:lang w:eastAsia="en-US"/>
        </w:rPr>
        <w:t>Tempizque</w:t>
      </w:r>
      <w:proofErr w:type="spellEnd"/>
      <w:r w:rsidRPr="00EA33B7">
        <w:rPr>
          <w:rFonts w:ascii="Arial" w:eastAsiaTheme="minorHAnsi" w:hAnsi="Arial" w:cs="Arial"/>
          <w:b/>
          <w:sz w:val="22"/>
          <w:szCs w:val="22"/>
          <w:lang w:eastAsia="en-US"/>
        </w:rPr>
        <w:t xml:space="preserve">, </w:t>
      </w:r>
      <w:r w:rsidRPr="00EA33B7">
        <w:rPr>
          <w:rFonts w:ascii="Arial" w:eastAsiaTheme="minorHAnsi" w:hAnsi="Arial" w:cs="Arial"/>
          <w:sz w:val="22"/>
          <w:szCs w:val="22"/>
          <w:lang w:eastAsia="en-US"/>
        </w:rPr>
        <w:t>con un desplante de edificación de 2,551.68m3 y áreas verdes, 1,605.45 m2 de amenidades, 4,185 m2 de 17 lotes, calle con 2,791.49 m2 y Área de cesión de 2,131.00 m2, todo lo anterior dentro de los coeficientes aprobados por reglamento, solicita emita dictamen factible en virtud de que en el dictamen previo trato como vivienda unifamiliar que solo considera una altura de 7.00 metros, no siendo el caso por ser en su sección norte la propuesta de plurifamiliar vertical, por lo que solicita se APRUEBE con fundamento en el mismo REGLAMENTO DE PLANES PARCIALES Y DE DESARROLLO URBANO DEL MUNICIPIO DE JOCOTEPEC, JALISCO, en su Artículo 6.---------------------------------------------------------------------------------------------------</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9.-</w:t>
      </w:r>
      <w:r w:rsidRPr="00EA33B7">
        <w:rPr>
          <w:rFonts w:ascii="Arial" w:eastAsiaTheme="minorHAnsi" w:hAnsi="Arial" w:cs="Arial"/>
          <w:sz w:val="22"/>
          <w:szCs w:val="22"/>
          <w:lang w:eastAsia="en-US"/>
        </w:rPr>
        <w:t xml:space="preserve"> El Presidente Municipal pone a la alta consideración de los Ediles se someta a consideración y análisis la aprobación proyecto de edificación en el predio citado con 2 dos módulos verticales tipo mixto habitacional – comercial que contaría con dos desplantes de edificación, Condominio </w:t>
      </w:r>
      <w:proofErr w:type="spellStart"/>
      <w:r w:rsidRPr="00EA33B7">
        <w:rPr>
          <w:rFonts w:ascii="Arial" w:eastAsiaTheme="minorHAnsi" w:hAnsi="Arial" w:cs="Arial"/>
          <w:sz w:val="22"/>
          <w:szCs w:val="22"/>
          <w:lang w:eastAsia="en-US"/>
        </w:rPr>
        <w:t>Parota</w:t>
      </w:r>
      <w:proofErr w:type="spellEnd"/>
      <w:r w:rsidRPr="00EA33B7">
        <w:rPr>
          <w:rFonts w:ascii="Arial" w:eastAsiaTheme="minorHAnsi" w:hAnsi="Arial" w:cs="Arial"/>
          <w:sz w:val="22"/>
          <w:szCs w:val="22"/>
          <w:lang w:eastAsia="en-US"/>
        </w:rPr>
        <w:t xml:space="preserve"> </w:t>
      </w:r>
      <w:proofErr w:type="spellStart"/>
      <w:r w:rsidRPr="00EA33B7">
        <w:rPr>
          <w:rFonts w:ascii="Arial" w:eastAsiaTheme="minorHAnsi" w:hAnsi="Arial" w:cs="Arial"/>
          <w:sz w:val="22"/>
          <w:szCs w:val="22"/>
          <w:lang w:eastAsia="en-US"/>
        </w:rPr>
        <w:t>Habitat</w:t>
      </w:r>
      <w:proofErr w:type="spellEnd"/>
      <w:r w:rsidRPr="00EA33B7">
        <w:rPr>
          <w:rFonts w:ascii="Arial" w:eastAsiaTheme="minorHAnsi" w:hAnsi="Arial" w:cs="Arial"/>
          <w:sz w:val="22"/>
          <w:szCs w:val="22"/>
          <w:lang w:eastAsia="en-US"/>
        </w:rPr>
        <w:t>.</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sz w:val="22"/>
          <w:szCs w:val="22"/>
          <w:lang w:eastAsia="en-US"/>
        </w:rPr>
        <w:t xml:space="preserve">Uno en la colindancia poniente con 6 niveles y altura de 29.10 </w:t>
      </w:r>
      <w:proofErr w:type="spellStart"/>
      <w:r w:rsidRPr="00EA33B7">
        <w:rPr>
          <w:rFonts w:ascii="Arial" w:eastAsiaTheme="minorHAnsi" w:hAnsi="Arial" w:cs="Arial"/>
          <w:sz w:val="22"/>
          <w:szCs w:val="22"/>
          <w:lang w:eastAsia="en-US"/>
        </w:rPr>
        <w:t>mt</w:t>
      </w:r>
      <w:proofErr w:type="spellEnd"/>
      <w:r w:rsidRPr="00EA33B7">
        <w:rPr>
          <w:rFonts w:ascii="Arial" w:eastAsiaTheme="minorHAnsi" w:hAnsi="Arial" w:cs="Arial"/>
          <w:sz w:val="22"/>
          <w:szCs w:val="22"/>
          <w:lang w:eastAsia="en-US"/>
        </w:rPr>
        <w:t xml:space="preserve">., el otro en la colindancia nororiente con 8 niveles con 36.80 </w:t>
      </w:r>
      <w:proofErr w:type="spellStart"/>
      <w:r w:rsidRPr="00EA33B7">
        <w:rPr>
          <w:rFonts w:ascii="Arial" w:eastAsiaTheme="minorHAnsi" w:hAnsi="Arial" w:cs="Arial"/>
          <w:sz w:val="22"/>
          <w:szCs w:val="22"/>
          <w:lang w:eastAsia="en-US"/>
        </w:rPr>
        <w:t>mts</w:t>
      </w:r>
      <w:proofErr w:type="spellEnd"/>
      <w:r w:rsidRPr="00EA33B7">
        <w:rPr>
          <w:rFonts w:ascii="Arial" w:eastAsiaTheme="minorHAnsi" w:hAnsi="Arial" w:cs="Arial"/>
          <w:sz w:val="22"/>
          <w:szCs w:val="22"/>
          <w:lang w:eastAsia="en-US"/>
        </w:rPr>
        <w:t>; Planta Baja con 6 locales comerciales en promedio 32.00 m2., 1 uno con 58.00 m2, estacionamientos, área de amenidades; Nivel 1 con áreas de uso común como los son salón de uso múltiple, gimnasio, espacio de trabajo, vestíbulo, zona de escaleras y elevadores en cada módulo; Los módulos del 2 al 6, del 2 al 8 de cada módulo contienen 26 departamentos de 1, 2 y 3 recámaras, y zonas de azotea con servicios de instalaciones y amenidades terraza mirador.</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sz w:val="22"/>
          <w:szCs w:val="22"/>
          <w:lang w:eastAsia="en-US"/>
        </w:rPr>
        <w:t>Se obliga al complejo a contar con Planta de tratamiento biológica exclusiva y pozo profundo para servicio propio, a usos horarios de trabajo, mitigar polvo que se genere mediante riego, lonas, retiro constante de residuos sólidos y medidas de seguridad correspondientes.</w:t>
      </w:r>
    </w:p>
    <w:p w:rsidR="00EA33B7" w:rsidRPr="00EA33B7" w:rsidRDefault="00EA33B7" w:rsidP="00EA33B7">
      <w:pPr>
        <w:spacing w:line="360" w:lineRule="auto"/>
        <w:jc w:val="both"/>
        <w:rPr>
          <w:rFonts w:ascii="Arial" w:eastAsia="Verdana" w:hAnsi="Arial" w:cs="Arial"/>
          <w:sz w:val="22"/>
          <w:szCs w:val="22"/>
          <w:lang w:eastAsia="en-US"/>
        </w:rPr>
      </w:pPr>
      <w:r w:rsidRPr="00EA33B7">
        <w:rPr>
          <w:rFonts w:ascii="Arial" w:eastAsiaTheme="minorHAnsi" w:hAnsi="Arial" w:cs="Arial"/>
          <w:sz w:val="22"/>
          <w:szCs w:val="22"/>
          <w:lang w:eastAsia="en-US"/>
        </w:rPr>
        <w:t xml:space="preserve">Se obliga a contar con estacionamientos propios para los locales, condóminos o propietarios de departamentos en el lugar según sus m2 de construcción; </w:t>
      </w:r>
      <w:r w:rsidRPr="00EA33B7">
        <w:rPr>
          <w:rFonts w:ascii="Arial" w:eastAsiaTheme="minorHAnsi" w:hAnsi="Arial" w:cs="Arial"/>
          <w:sz w:val="22"/>
          <w:szCs w:val="22"/>
          <w:u w:val="single"/>
          <w:lang w:eastAsia="en-US"/>
        </w:rPr>
        <w:t>Se solicita reconsideración factible</w:t>
      </w:r>
      <w:r w:rsidRPr="00EA33B7">
        <w:rPr>
          <w:rFonts w:ascii="Arial" w:eastAsiaTheme="minorHAnsi" w:hAnsi="Arial" w:cs="Arial"/>
          <w:sz w:val="22"/>
          <w:szCs w:val="22"/>
          <w:lang w:eastAsia="en-US"/>
        </w:rPr>
        <w:t xml:space="preserve"> en virtud de que en el dictamen previo trata las alturas como vivienda unifamiliares que solo considera una altura de 7.00 metros, no siendo el caso por ser plurifamiliar vertical, por lo que solicita se APRUEBE y emita el cálculos de pago de derechos por régimen de propiedad en condominio vertical mixto, previa presentación del proyecto definitivo de urbanización y construcción conducente, señalando que el mismo REGLAMENTO DE PLANES PARCIALES Y DE DESARROLLO URBANO DEL MUNICIPIO DE JOCOTEPEC, JALISCO, que dicta en su</w:t>
      </w:r>
      <w:r w:rsidRPr="00EA33B7">
        <w:rPr>
          <w:rFonts w:ascii="Arial" w:eastAsia="Verdana" w:hAnsi="Arial" w:cs="Arial"/>
          <w:b/>
          <w:sz w:val="22"/>
          <w:szCs w:val="22"/>
          <w:lang w:eastAsia="en-US"/>
        </w:rPr>
        <w:t xml:space="preserve"> A</w:t>
      </w:r>
      <w:r w:rsidRPr="00EA33B7">
        <w:rPr>
          <w:rFonts w:ascii="Arial" w:eastAsia="Verdana" w:hAnsi="Arial" w:cs="Arial"/>
          <w:b/>
          <w:spacing w:val="-1"/>
          <w:sz w:val="22"/>
          <w:szCs w:val="22"/>
          <w:lang w:eastAsia="en-US"/>
        </w:rPr>
        <w:t>R</w:t>
      </w:r>
      <w:r w:rsidRPr="00EA33B7">
        <w:rPr>
          <w:rFonts w:ascii="Arial" w:eastAsia="Verdana" w:hAnsi="Arial" w:cs="Arial"/>
          <w:b/>
          <w:sz w:val="22"/>
          <w:szCs w:val="22"/>
          <w:lang w:eastAsia="en-US"/>
        </w:rPr>
        <w:t>TÍCULO</w:t>
      </w:r>
      <w:r w:rsidRPr="00EA33B7">
        <w:rPr>
          <w:rFonts w:ascii="Arial" w:eastAsia="Verdana" w:hAnsi="Arial" w:cs="Arial"/>
          <w:b/>
          <w:spacing w:val="-1"/>
          <w:sz w:val="22"/>
          <w:szCs w:val="22"/>
          <w:lang w:eastAsia="en-US"/>
        </w:rPr>
        <w:t xml:space="preserve"> </w:t>
      </w:r>
      <w:r w:rsidRPr="00EA33B7">
        <w:rPr>
          <w:rFonts w:ascii="Arial" w:eastAsia="Verdana" w:hAnsi="Arial" w:cs="Arial"/>
          <w:b/>
          <w:sz w:val="22"/>
          <w:szCs w:val="22"/>
          <w:lang w:eastAsia="en-US"/>
        </w:rPr>
        <w:t>6.</w:t>
      </w:r>
      <w:r w:rsidRPr="00EA33B7">
        <w:rPr>
          <w:rFonts w:ascii="Arial" w:eastAsia="Verdana" w:hAnsi="Arial" w:cs="Arial"/>
          <w:sz w:val="22"/>
          <w:szCs w:val="22"/>
          <w:lang w:eastAsia="en-US"/>
        </w:rPr>
        <w:t>------------------------</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Verdana" w:hAnsi="Arial" w:cs="Arial"/>
          <w:b/>
          <w:sz w:val="22"/>
          <w:szCs w:val="22"/>
          <w:lang w:eastAsia="en-US"/>
        </w:rPr>
        <w:t xml:space="preserve">10.- </w:t>
      </w:r>
      <w:r w:rsidRPr="00EA33B7">
        <w:rPr>
          <w:rFonts w:ascii="Arial" w:eastAsia="Verdana" w:hAnsi="Arial" w:cs="Arial"/>
          <w:sz w:val="22"/>
          <w:szCs w:val="22"/>
          <w:lang w:eastAsia="en-US"/>
        </w:rPr>
        <w:t xml:space="preserve">El Presidente municipal pone a la alta consideración de los Ediles se apruebe </w:t>
      </w:r>
      <w:r w:rsidRPr="00EA33B7">
        <w:rPr>
          <w:rFonts w:ascii="Arial" w:eastAsiaTheme="minorHAnsi" w:hAnsi="Arial" w:cs="Arial"/>
          <w:sz w:val="22"/>
          <w:szCs w:val="22"/>
          <w:lang w:eastAsia="en-US"/>
        </w:rPr>
        <w:t xml:space="preserve">reubicar y permutar los lotes 2, 3, 4, 5 y 6 de la manzana 9, del Fraccionamiento o Colonia El Magisterio y fusionar esa superficie a calle municipal denominada Agustín </w:t>
      </w:r>
      <w:proofErr w:type="spellStart"/>
      <w:r w:rsidRPr="00EA33B7">
        <w:rPr>
          <w:rFonts w:ascii="Arial" w:eastAsiaTheme="minorHAnsi" w:hAnsi="Arial" w:cs="Arial"/>
          <w:sz w:val="22"/>
          <w:szCs w:val="22"/>
          <w:lang w:eastAsia="en-US"/>
        </w:rPr>
        <w:t>Yañez</w:t>
      </w:r>
      <w:proofErr w:type="spellEnd"/>
      <w:r w:rsidRPr="00EA33B7">
        <w:rPr>
          <w:rFonts w:ascii="Arial" w:eastAsiaTheme="minorHAnsi" w:hAnsi="Arial" w:cs="Arial"/>
          <w:sz w:val="22"/>
          <w:szCs w:val="22"/>
          <w:lang w:eastAsia="en-US"/>
        </w:rPr>
        <w:t xml:space="preserve"> con la fracción norte de área de cesión “D” norte.----------------------------------------------------------------</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11.-</w:t>
      </w:r>
      <w:r w:rsidRPr="00EA33B7">
        <w:rPr>
          <w:rFonts w:ascii="Arial" w:eastAsiaTheme="minorHAnsi" w:hAnsi="Arial" w:cs="Arial"/>
          <w:sz w:val="22"/>
          <w:szCs w:val="22"/>
          <w:lang w:eastAsia="en-US"/>
        </w:rPr>
        <w:t xml:space="preserve"> El Presidente Municipal pone a la alta consideración de los Ediles se le autorice, para retomar y negociar el ya tratado asunto por el ex presidente interino Lic. Juan José Ramírez campos, para  vender o entregar como pago o permuta total o parcial  de laudos al lote 2 de la manaza 3, del Fraccionamiento o Colonia Magisterial, que está a nombre del Municipio de forma individualizada y que se cuenta con avalúo actual por perito registrado Ing. Filemón Gómez Sánchez, con una superficie de 190.11 m2, valor de $247,153.00 </w:t>
      </w:r>
      <w:r w:rsidRPr="00EA33B7">
        <w:rPr>
          <w:rFonts w:ascii="Arial" w:eastAsiaTheme="minorHAnsi" w:hAnsi="Arial" w:cs="Arial"/>
          <w:sz w:val="22"/>
          <w:szCs w:val="22"/>
          <w:lang w:eastAsia="en-US"/>
        </w:rPr>
        <w:lastRenderedPageBreak/>
        <w:t>(DOSCIENTOS CUARENTA Y SIETE MIL CIENTO CINCUENTA Y TRES PESOS 00/100 M.N.).----------------------------------------------------------------------------------------------------------------</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12.-</w:t>
      </w:r>
      <w:r w:rsidRPr="00EA33B7">
        <w:rPr>
          <w:rFonts w:ascii="Arial" w:eastAsiaTheme="minorHAnsi" w:hAnsi="Arial" w:cs="Arial"/>
          <w:sz w:val="22"/>
          <w:szCs w:val="22"/>
          <w:lang w:eastAsia="en-US"/>
        </w:rPr>
        <w:t xml:space="preserve"> El Presidente Municipal pone a la alta consideración de los Ediles se apruebe la desincorporación de dos lotes de terreno de área de cesión otorgadas al Municipio la administración 01-03, ubicados en calle Pedro Moreno Norte esquina Libertad en ambos lados, el del lado oriente con una superficie de 387.57 m2, el del poniente 586.60 m2, se autorice al C. Presidente Municipal, Lic. José Miguel Gómez López, para negociar como mejor convenga al Municipio, ya sea que dicho predios sean útiles en forma total o subdivida, en permuta o enajenada para cubrir laudos.------------------------------------------------</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13.-</w:t>
      </w:r>
      <w:r w:rsidRPr="00EA33B7">
        <w:rPr>
          <w:rFonts w:ascii="Arial" w:eastAsiaTheme="minorHAnsi" w:hAnsi="Arial" w:cs="Arial"/>
          <w:sz w:val="22"/>
          <w:szCs w:val="22"/>
          <w:lang w:eastAsia="en-US"/>
        </w:rPr>
        <w:t xml:space="preserve"> El Presidente Municipal pone a la alta consideración de los Ediles se apruebe la desincorporación del lote de terreno ubicado en la cerrada Privada Revolución Mexicana, con una superficie 2,227.00 m2, predial 2454, fue en su momento un inmueble construido para usarse como Asilo, en la Administración 01-03, se realizó un documento de Comodato a una A.C. por 25 años, esta propiedad fue escriturada en 1984 por la Notaria 2 de Chapala, Jalisco, su edificación fue realizada por una comunidad extranjera que en su momento, suponiendo sin conceder, debió haberse edificado sin la asesoría de una profesional de la construcción, sin estudio de mecánica de suelo, hoy el edificio ye está en cuasi abandono, presente fallas estructurales y grietas verticales, horizontales, transversales, incluso ponen en riesgo algunas construcciones vecinas, dicho lo anterior, se autorice al C. Presidente Municipal, para que realice los actos administrativos y civiles  conducentes para que con la Persona Moral o Física, o sus representantes, dar por terminado el contrato de comodato, ya que si bien no ha transcurrido el tiempo, por causa de utilidad pública, la Autoridad Municipal hará valer su derecho como propietario de darlo por terminado y hacer los actos propios documentales que contengan la conclusión del mismo y restituir la posesión del inmueble y para ser negociado en venta, renta, subdivisión, permuta o lo que resulte de mayor beneficio para cubrir laudos o necesidades prioritarias del Municipio.--------------------</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14.-</w:t>
      </w:r>
      <w:r w:rsidRPr="00EA33B7">
        <w:rPr>
          <w:rFonts w:ascii="Arial" w:eastAsiaTheme="minorHAnsi" w:hAnsi="Arial" w:cs="Arial"/>
          <w:sz w:val="22"/>
          <w:szCs w:val="22"/>
          <w:lang w:eastAsia="en-US"/>
        </w:rPr>
        <w:t xml:space="preserve"> El Presidente Municipal pone a la alta consideración de los Ediles se apruebe la desincorporación de propiedad municipal del lote de terreno en desuso, otorgado por la Notaria 1 de Chapala, Jalisco, en la Administración 98-00, predial 12574 Urbano, con una superficie de 2,175.00 m2, en zona habitacional del Fraccionamiento las Fuentes. Se autorice al C. Presidente Municipal, Lic. José Miguel Gómez López, para negociar como mejor convenga al Municipio, ya sea que dicho predio sea útil en forma total o subdivida, en permuta o enajenada para cubrir laudos o necesidades prioritarias del Municipio.---------</w:t>
      </w: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15.-</w:t>
      </w:r>
      <w:r w:rsidRPr="00EA33B7">
        <w:rPr>
          <w:rFonts w:ascii="Arial" w:eastAsiaTheme="minorHAnsi" w:hAnsi="Arial" w:cs="Arial"/>
          <w:sz w:val="22"/>
          <w:szCs w:val="22"/>
          <w:lang w:eastAsia="en-US"/>
        </w:rPr>
        <w:t xml:space="preserve"> El Presidente Municipal pone a la alta consideración de los Ediles se apruebe se desincorpore de la propiedad municipal para equipamiento el lote de terreno de terreno ubicado en el Fraccionamiento El Crucero, con superficie de 2,987.32 m2, Predial 16399 Urbano, escriturado en la Administración 07-09, Notaria 1 de </w:t>
      </w:r>
      <w:proofErr w:type="spellStart"/>
      <w:r w:rsidRPr="00EA33B7">
        <w:rPr>
          <w:rFonts w:ascii="Arial" w:eastAsiaTheme="minorHAnsi" w:hAnsi="Arial" w:cs="Arial"/>
          <w:sz w:val="22"/>
          <w:szCs w:val="22"/>
          <w:lang w:eastAsia="en-US"/>
        </w:rPr>
        <w:t>Jocotepec</w:t>
      </w:r>
      <w:proofErr w:type="spellEnd"/>
      <w:r w:rsidRPr="00EA33B7">
        <w:rPr>
          <w:rFonts w:ascii="Arial" w:eastAsiaTheme="minorHAnsi" w:hAnsi="Arial" w:cs="Arial"/>
          <w:sz w:val="22"/>
          <w:szCs w:val="22"/>
          <w:lang w:eastAsia="en-US"/>
        </w:rPr>
        <w:t>, Jalisco. Se autorice al C. Presidente Municipal, Lic. José Miguel Gómez López, para negociar como mejor convenga al Municipio, ya sea que dicho predio sea útil en forma total o subdivida, en permuta o enajenada para cubrir laudos o necesidades prioritarias del Municipio.-------------</w:t>
      </w:r>
    </w:p>
    <w:p w:rsidR="00DF2F35" w:rsidRDefault="00DF2F35" w:rsidP="00EA33B7">
      <w:pPr>
        <w:spacing w:line="360" w:lineRule="auto"/>
        <w:jc w:val="both"/>
        <w:rPr>
          <w:rFonts w:ascii="Arial" w:eastAsiaTheme="minorHAnsi" w:hAnsi="Arial" w:cs="Arial"/>
          <w:b/>
          <w:sz w:val="22"/>
          <w:szCs w:val="22"/>
          <w:lang w:eastAsia="en-US"/>
        </w:rPr>
      </w:pPr>
    </w:p>
    <w:p w:rsidR="00DF2F35" w:rsidRDefault="00DF2F35" w:rsidP="00EA33B7">
      <w:pPr>
        <w:spacing w:line="360" w:lineRule="auto"/>
        <w:jc w:val="both"/>
        <w:rPr>
          <w:rFonts w:ascii="Arial" w:eastAsiaTheme="minorHAnsi" w:hAnsi="Arial" w:cs="Arial"/>
          <w:b/>
          <w:sz w:val="22"/>
          <w:szCs w:val="22"/>
          <w:lang w:eastAsia="en-US"/>
        </w:rPr>
      </w:pPr>
    </w:p>
    <w:p w:rsidR="00DF2F35" w:rsidRDefault="00DF2F35" w:rsidP="00EA33B7">
      <w:pPr>
        <w:spacing w:line="360" w:lineRule="auto"/>
        <w:jc w:val="both"/>
        <w:rPr>
          <w:rFonts w:ascii="Arial" w:eastAsiaTheme="minorHAnsi" w:hAnsi="Arial" w:cs="Arial"/>
          <w:b/>
          <w:sz w:val="22"/>
          <w:szCs w:val="22"/>
          <w:lang w:eastAsia="en-US"/>
        </w:rPr>
      </w:pPr>
    </w:p>
    <w:p w:rsidR="00EA33B7" w:rsidRPr="00EA33B7" w:rsidRDefault="00EA33B7" w:rsidP="00EA33B7">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lastRenderedPageBreak/>
        <w:t>16.-</w:t>
      </w:r>
      <w:r w:rsidRPr="00EA33B7">
        <w:rPr>
          <w:rFonts w:ascii="Arial" w:eastAsiaTheme="minorHAnsi" w:hAnsi="Arial" w:cs="Arial"/>
          <w:sz w:val="22"/>
          <w:szCs w:val="22"/>
          <w:lang w:eastAsia="en-US"/>
        </w:rPr>
        <w:t xml:space="preserve"> El Presidente Municipal pone a la alta consideración de los Ediles se apruebe se desincorpore de la propiedad municipal para equipamiento el lote de terreno de terreno ubicado en el Fraccionamiento o Colonia Los Arcos, en calle Loas arcos, con superficie aproximada de 300.00 m2, por corroborar el predial Urbano, escriturado en la Administración 04-06, Notaria 1 de </w:t>
      </w:r>
      <w:proofErr w:type="spellStart"/>
      <w:r w:rsidRPr="00EA33B7">
        <w:rPr>
          <w:rFonts w:ascii="Arial" w:eastAsiaTheme="minorHAnsi" w:hAnsi="Arial" w:cs="Arial"/>
          <w:sz w:val="22"/>
          <w:szCs w:val="22"/>
          <w:lang w:eastAsia="en-US"/>
        </w:rPr>
        <w:t>Jocotepec</w:t>
      </w:r>
      <w:proofErr w:type="spellEnd"/>
      <w:r w:rsidRPr="00EA33B7">
        <w:rPr>
          <w:rFonts w:ascii="Arial" w:eastAsiaTheme="minorHAnsi" w:hAnsi="Arial" w:cs="Arial"/>
          <w:sz w:val="22"/>
          <w:szCs w:val="22"/>
          <w:lang w:eastAsia="en-US"/>
        </w:rPr>
        <w:t>, Jalisco. Se autorice al C. Presidente Municipal, Lic. José Miguel Gómez López, para negociar como mejor convenga al Municipio, ya sea que dicho predio sea útil en forma total o subdivida, en permuta o enajenada para cubrir laudos o necesidades prioritarias del Municipio.---------------------------</w:t>
      </w:r>
    </w:p>
    <w:p w:rsidR="00DF2F35" w:rsidRDefault="00EA33B7" w:rsidP="00576005">
      <w:pPr>
        <w:spacing w:after="200"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17.-</w:t>
      </w:r>
      <w:r w:rsidRPr="00EA33B7">
        <w:rPr>
          <w:rFonts w:ascii="Arial" w:eastAsiaTheme="minorHAnsi" w:hAnsi="Arial" w:cs="Arial"/>
          <w:sz w:val="22"/>
          <w:szCs w:val="22"/>
          <w:lang w:eastAsia="en-US"/>
        </w:rPr>
        <w:t xml:space="preserve"> El Presidente Municipal pone a la alta consideración de los Ediles se apruebe</w:t>
      </w:r>
      <w:r w:rsidRPr="00EA33B7">
        <w:rPr>
          <w:rFonts w:ascii="Arial Narrow" w:eastAsiaTheme="minorHAnsi" w:hAnsi="Arial Narrow" w:cs="Arial"/>
          <w:sz w:val="18"/>
          <w:szCs w:val="18"/>
          <w:lang w:eastAsia="en-US"/>
        </w:rPr>
        <w:t xml:space="preserve"> </w:t>
      </w:r>
      <w:r w:rsidRPr="00EA33B7">
        <w:rPr>
          <w:rFonts w:ascii="Arial" w:eastAsiaTheme="minorHAnsi" w:hAnsi="Arial" w:cs="Arial"/>
          <w:sz w:val="22"/>
          <w:szCs w:val="22"/>
          <w:lang w:eastAsia="en-US"/>
        </w:rPr>
        <w:t>se investigue y valore que propiedades de áreas de cesión o donación municipal, ya sea de la que se refieren como de destinos o espacios verdes abiertos (así vienen en escrituras 63081, 63082, 63083 de la Notaria 9 de GDL, en la Administración 12-15), sean susceptibles de desincorporar, dependiendo de qué uso se les está dando actualmente en el condominio SENDERO DEL LAGO sección norte, y que se autorice al C. Presidente Municipal, Lic. José Miguel Gómez López, para negociar como mejor convenga al Municipio, ya sea que dicho predio sea útil en forma total o subdivida, en permuta o enajenada para cubrir laudos o necesidades prioritarias del Municipio, dando prioridad a los colonos de esta fraccionamiento que han manifestado interés en obtener comodato de algunas áreas, ya en el presente caso y conocidas las necesidades del Municipio, se decida si conceder comodato u ofrecer en venta total o parcial.-----------------------------------------------</w:t>
      </w:r>
      <w:r w:rsidRPr="00EA33B7">
        <w:rPr>
          <w:rFonts w:ascii="Arial" w:eastAsiaTheme="minorHAnsi" w:hAnsi="Arial" w:cs="Arial"/>
          <w:b/>
          <w:sz w:val="22"/>
          <w:szCs w:val="22"/>
          <w:lang w:eastAsia="en-US"/>
        </w:rPr>
        <w:t>18.-</w:t>
      </w:r>
      <w:r>
        <w:rPr>
          <w:rFonts w:ascii="Arial" w:eastAsiaTheme="minorHAnsi" w:hAnsi="Arial" w:cs="Arial"/>
          <w:sz w:val="22"/>
          <w:szCs w:val="22"/>
          <w:lang w:eastAsia="en-US"/>
        </w:rPr>
        <w:t xml:space="preserve"> El Regidor Hugo David García Vargas pone a la alta consideración de los Ediles se apruebe turnar a la Comisiones Edilicia de Obras Publicas y Comisión Edilicia de Desarrollo Urbano y Ordenamiento Territorial la revisión para la obra suministro de drenaje en la calle Zaragoza en la Localidad de San Juan </w:t>
      </w:r>
      <w:proofErr w:type="spellStart"/>
      <w:r>
        <w:rPr>
          <w:rFonts w:ascii="Arial" w:eastAsiaTheme="minorHAnsi" w:hAnsi="Arial" w:cs="Arial"/>
          <w:sz w:val="22"/>
          <w:szCs w:val="22"/>
          <w:lang w:eastAsia="en-US"/>
        </w:rPr>
        <w:t>Cosala</w:t>
      </w:r>
      <w:proofErr w:type="spellEnd"/>
      <w:r>
        <w:rPr>
          <w:rFonts w:ascii="Arial" w:eastAsiaTheme="minorHAnsi" w:hAnsi="Arial" w:cs="Arial"/>
          <w:sz w:val="22"/>
          <w:szCs w:val="22"/>
          <w:lang w:eastAsia="en-US"/>
        </w:rPr>
        <w:t>.----------------------------------------------------------</w:t>
      </w:r>
      <w:r w:rsidRPr="00EA33B7">
        <w:rPr>
          <w:rFonts w:ascii="Arial" w:eastAsiaTheme="minorHAnsi" w:hAnsi="Arial" w:cs="Arial"/>
          <w:b/>
          <w:sz w:val="22"/>
          <w:szCs w:val="22"/>
          <w:lang w:eastAsia="en-US"/>
        </w:rPr>
        <w:t xml:space="preserve">19.- </w:t>
      </w:r>
      <w:r>
        <w:rPr>
          <w:rFonts w:ascii="Arial" w:eastAsiaTheme="minorHAnsi" w:hAnsi="Arial" w:cs="Arial"/>
          <w:sz w:val="22"/>
          <w:szCs w:val="22"/>
          <w:lang w:eastAsia="en-US"/>
        </w:rPr>
        <w:t>El Regidor Hugo David García Vargas pone a la alta consideración de los Ediles se apruebe turnar a la Comisiones Edilicia de Obras Publicas y Comisión Edilicia de Desarrollo Urbano y Ordenamiento Territorial la revisión para la obra suministro de drenaje en la calle Chapultepec en la Localidad de La Loma.-----------------------------------------------------------------</w:t>
      </w:r>
      <w:r w:rsidRPr="00EA33B7">
        <w:rPr>
          <w:rFonts w:ascii="Arial" w:eastAsiaTheme="minorHAnsi" w:hAnsi="Arial" w:cs="Arial"/>
          <w:b/>
          <w:sz w:val="22"/>
          <w:szCs w:val="22"/>
          <w:lang w:eastAsia="en-US"/>
        </w:rPr>
        <w:t>20.-</w:t>
      </w:r>
      <w:r>
        <w:rPr>
          <w:rFonts w:ascii="Arial" w:eastAsiaTheme="minorHAnsi" w:hAnsi="Arial" w:cs="Arial"/>
          <w:sz w:val="22"/>
          <w:szCs w:val="22"/>
          <w:lang w:eastAsia="en-US"/>
        </w:rPr>
        <w:t xml:space="preserve"> El Regidor Hugo David García Vargas pone a la alta consideración de los Ediles se apruebe turnar a la Comisiones Edilicia de Obras Publicas y Comisión Edilicia de Servicios Públicos Municipales la revisión para la obra suministro de agua potable en la calle Morelos en la Localidad de El Chante lado oriente.-----------------------------------------------------------------</w:t>
      </w:r>
      <w:r w:rsidRPr="00C00855">
        <w:rPr>
          <w:rFonts w:ascii="Arial" w:eastAsiaTheme="minorHAnsi" w:hAnsi="Arial" w:cs="Arial"/>
          <w:b/>
          <w:sz w:val="22"/>
          <w:szCs w:val="22"/>
          <w:lang w:eastAsia="en-US"/>
        </w:rPr>
        <w:t>21.-</w:t>
      </w:r>
      <w:r>
        <w:rPr>
          <w:rFonts w:ascii="Arial" w:eastAsiaTheme="minorHAnsi" w:hAnsi="Arial" w:cs="Arial"/>
          <w:sz w:val="22"/>
          <w:szCs w:val="22"/>
          <w:lang w:eastAsia="en-US"/>
        </w:rPr>
        <w:t xml:space="preserve"> La Regidora Rosa Elizabeth Gómez Amezcua pone a la alta consideración de los Ediles se apruebe </w:t>
      </w:r>
      <w:r w:rsidR="00C00855">
        <w:rPr>
          <w:rFonts w:ascii="Arial" w:eastAsiaTheme="minorHAnsi" w:hAnsi="Arial" w:cs="Arial"/>
          <w:sz w:val="22"/>
          <w:szCs w:val="22"/>
          <w:lang w:eastAsia="en-US"/>
        </w:rPr>
        <w:t xml:space="preserve">instruir a la Dirección de Obras Públicas  para que realice presupuesto para terminar la obra del puente ubicado en calle Libertad y calle allende en la Localidad de </w:t>
      </w:r>
      <w:proofErr w:type="spellStart"/>
      <w:r w:rsidR="00C00855">
        <w:rPr>
          <w:rFonts w:ascii="Arial" w:eastAsiaTheme="minorHAnsi" w:hAnsi="Arial" w:cs="Arial"/>
          <w:sz w:val="22"/>
          <w:szCs w:val="22"/>
          <w:lang w:eastAsia="en-US"/>
        </w:rPr>
        <w:t>Zapotitan</w:t>
      </w:r>
      <w:proofErr w:type="spellEnd"/>
      <w:r w:rsidR="00C00855">
        <w:rPr>
          <w:rFonts w:ascii="Arial" w:eastAsiaTheme="minorHAnsi" w:hAnsi="Arial" w:cs="Arial"/>
          <w:sz w:val="22"/>
          <w:szCs w:val="22"/>
          <w:lang w:eastAsia="en-US"/>
        </w:rPr>
        <w:t xml:space="preserve"> de Hidalgo, remitiendo el proyecto y presupuesto al pleno del ayuntamiento en la próxima sesión de cabildo para su aprobación.----------------------------------------------------------</w:t>
      </w:r>
      <w:r w:rsidR="00C00855" w:rsidRPr="00C00855">
        <w:rPr>
          <w:rFonts w:ascii="Arial" w:eastAsiaTheme="minorHAnsi" w:hAnsi="Arial" w:cs="Arial"/>
          <w:b/>
          <w:sz w:val="22"/>
          <w:szCs w:val="22"/>
          <w:lang w:eastAsia="en-US"/>
        </w:rPr>
        <w:t>22.-</w:t>
      </w:r>
      <w:r w:rsidR="00C00855">
        <w:rPr>
          <w:rFonts w:ascii="Arial" w:eastAsiaTheme="minorHAnsi" w:hAnsi="Arial" w:cs="Arial"/>
          <w:sz w:val="22"/>
          <w:szCs w:val="22"/>
          <w:lang w:eastAsia="en-US"/>
        </w:rPr>
        <w:t>El Presidente Municipal pone a la alta consideración de los Ediles se apruebe el apoyo económico de $40,600.00 (Cuarenta Mil Seiscientos Pesos 00/100 M.N.) al Servidor Público C. Rodolfo De Jesús Vicario Núñez, quien está adscrito al área de Protección Civil y Bomberos por concepto de gastos médicos.--------------------------------------------------------------</w:t>
      </w:r>
    </w:p>
    <w:p w:rsidR="00DF2F35" w:rsidRDefault="00DF2F35" w:rsidP="00576005">
      <w:pPr>
        <w:spacing w:after="200" w:line="360" w:lineRule="auto"/>
        <w:jc w:val="both"/>
        <w:rPr>
          <w:rFonts w:ascii="Arial" w:eastAsiaTheme="minorHAnsi" w:hAnsi="Arial" w:cs="Arial"/>
          <w:sz w:val="22"/>
          <w:szCs w:val="22"/>
          <w:lang w:eastAsia="en-US"/>
        </w:rPr>
      </w:pPr>
    </w:p>
    <w:p w:rsidR="00576005" w:rsidRPr="00576005" w:rsidRDefault="00C00855" w:rsidP="00576005">
      <w:pPr>
        <w:spacing w:after="200" w:line="360" w:lineRule="auto"/>
        <w:jc w:val="both"/>
        <w:rPr>
          <w:rFonts w:ascii="Arial" w:eastAsiaTheme="minorHAnsi" w:hAnsi="Arial" w:cs="Arial"/>
          <w:sz w:val="22"/>
          <w:szCs w:val="22"/>
          <w:lang w:eastAsia="en-US"/>
        </w:rPr>
      </w:pPr>
      <w:r w:rsidRPr="00576005">
        <w:rPr>
          <w:rFonts w:ascii="Arial" w:eastAsiaTheme="minorHAnsi" w:hAnsi="Arial" w:cs="Arial"/>
          <w:b/>
          <w:sz w:val="22"/>
          <w:szCs w:val="22"/>
          <w:lang w:eastAsia="en-US"/>
        </w:rPr>
        <w:lastRenderedPageBreak/>
        <w:t>23.-</w:t>
      </w:r>
      <w:r>
        <w:rPr>
          <w:rFonts w:ascii="Arial" w:eastAsiaTheme="minorHAnsi" w:hAnsi="Arial" w:cs="Arial"/>
          <w:sz w:val="22"/>
          <w:szCs w:val="22"/>
          <w:lang w:eastAsia="en-US"/>
        </w:rPr>
        <w:t xml:space="preserve"> </w:t>
      </w:r>
      <w:r w:rsidR="00576005">
        <w:rPr>
          <w:rFonts w:ascii="Arial" w:eastAsiaTheme="minorHAnsi" w:hAnsi="Arial" w:cs="Arial"/>
          <w:sz w:val="22"/>
          <w:szCs w:val="22"/>
          <w:lang w:eastAsia="en-US"/>
        </w:rPr>
        <w:t xml:space="preserve">El Presidente Municipal pone a la alta consideración de los Ediles se apruebe turnar a la Comisión Edilicia de Gobernación, Reglamentos y Puntos Constitucionales la modificación del Reglamento de Cementerios del Municipio de </w:t>
      </w:r>
      <w:proofErr w:type="spellStart"/>
      <w:r w:rsidR="00576005">
        <w:rPr>
          <w:rFonts w:ascii="Arial" w:eastAsiaTheme="minorHAnsi" w:hAnsi="Arial" w:cs="Arial"/>
          <w:sz w:val="22"/>
          <w:szCs w:val="22"/>
          <w:lang w:eastAsia="en-US"/>
        </w:rPr>
        <w:t>Jocotepec</w:t>
      </w:r>
      <w:proofErr w:type="spellEnd"/>
      <w:r w:rsidR="00576005">
        <w:rPr>
          <w:rFonts w:ascii="Arial" w:eastAsiaTheme="minorHAnsi" w:hAnsi="Arial" w:cs="Arial"/>
          <w:sz w:val="22"/>
          <w:szCs w:val="22"/>
          <w:lang w:eastAsia="en-US"/>
        </w:rPr>
        <w:t>.----------------------</w:t>
      </w:r>
      <w:r w:rsidR="00576005" w:rsidRPr="00576005">
        <w:rPr>
          <w:rFonts w:ascii="Arial" w:eastAsiaTheme="minorHAnsi" w:hAnsi="Arial" w:cs="Arial"/>
          <w:b/>
          <w:sz w:val="22"/>
          <w:szCs w:val="22"/>
          <w:lang w:eastAsia="en-US"/>
        </w:rPr>
        <w:t>24.-</w:t>
      </w:r>
      <w:r w:rsidR="00576005">
        <w:rPr>
          <w:rFonts w:ascii="Arial" w:eastAsiaTheme="minorHAnsi" w:hAnsi="Arial" w:cs="Arial"/>
          <w:sz w:val="22"/>
          <w:szCs w:val="22"/>
          <w:lang w:eastAsia="en-US"/>
        </w:rPr>
        <w:t xml:space="preserve"> </w:t>
      </w:r>
      <w:r w:rsidR="00576005" w:rsidRPr="00576005">
        <w:rPr>
          <w:rFonts w:ascii="Arial" w:eastAsiaTheme="minorHAnsi" w:hAnsi="Arial" w:cs="Arial"/>
          <w:sz w:val="22"/>
          <w:szCs w:val="22"/>
          <w:lang w:eastAsia="en-US"/>
        </w:rPr>
        <w:t>El Síndico Municipal pone a la alta consideración de los Ediles se apruebe</w:t>
      </w:r>
      <w:r w:rsidR="00576005">
        <w:rPr>
          <w:rFonts w:ascii="Arial" w:eastAsiaTheme="minorHAnsi" w:hAnsi="Arial" w:cs="Arial"/>
          <w:sz w:val="22"/>
          <w:szCs w:val="22"/>
          <w:lang w:eastAsia="en-US"/>
        </w:rPr>
        <w:t xml:space="preserve"> </w:t>
      </w:r>
      <w:r w:rsidR="00576005" w:rsidRPr="00576005">
        <w:rPr>
          <w:rFonts w:ascii="Arial" w:eastAsia="Arial Unicode MS" w:hAnsi="Arial" w:cs="Arial"/>
          <w:color w:val="000000" w:themeColor="text1"/>
          <w:sz w:val="22"/>
          <w:szCs w:val="22"/>
        </w:rPr>
        <w:t>el siguiente proyecto</w:t>
      </w:r>
      <w:r w:rsidR="00576005" w:rsidRPr="00576005">
        <w:rPr>
          <w:rFonts w:ascii="Arial" w:eastAsia="Arial Unicode MS" w:hAnsi="Arial" w:cs="Arial"/>
          <w:b/>
          <w:color w:val="000000" w:themeColor="text1"/>
          <w:sz w:val="22"/>
          <w:szCs w:val="22"/>
        </w:rPr>
        <w:t xml:space="preserve"> para el Ejercicio Fiscal 2022, </w:t>
      </w:r>
      <w:r w:rsidR="00576005" w:rsidRPr="00576005">
        <w:rPr>
          <w:rFonts w:ascii="Arial" w:eastAsia="Arial Unicode MS" w:hAnsi="Arial" w:cs="Arial"/>
          <w:color w:val="000000" w:themeColor="text1"/>
          <w:sz w:val="22"/>
          <w:szCs w:val="22"/>
        </w:rPr>
        <w:t>en el</w:t>
      </w:r>
      <w:r w:rsidR="00576005" w:rsidRPr="00576005">
        <w:rPr>
          <w:rFonts w:ascii="Arial" w:eastAsia="Arial Unicode MS" w:hAnsi="Arial" w:cs="Arial"/>
          <w:b/>
          <w:color w:val="000000" w:themeColor="text1"/>
          <w:sz w:val="22"/>
          <w:szCs w:val="22"/>
        </w:rPr>
        <w:t xml:space="preserve"> Municipio de </w:t>
      </w:r>
      <w:proofErr w:type="spellStart"/>
      <w:r w:rsidR="00576005" w:rsidRPr="00576005">
        <w:rPr>
          <w:rFonts w:ascii="Arial" w:eastAsia="Arial Unicode MS" w:hAnsi="Arial" w:cs="Arial"/>
          <w:b/>
          <w:color w:val="000000" w:themeColor="text1"/>
          <w:sz w:val="22"/>
          <w:szCs w:val="22"/>
        </w:rPr>
        <w:t>Jocotepec</w:t>
      </w:r>
      <w:proofErr w:type="spellEnd"/>
      <w:r w:rsidR="00576005" w:rsidRPr="00576005">
        <w:rPr>
          <w:rFonts w:ascii="Arial" w:eastAsia="Arial Unicode MS" w:hAnsi="Arial" w:cs="Arial"/>
          <w:b/>
          <w:color w:val="000000" w:themeColor="text1"/>
          <w:sz w:val="22"/>
          <w:szCs w:val="22"/>
        </w:rPr>
        <w:t>, Jalisco:</w:t>
      </w:r>
    </w:p>
    <w:p w:rsidR="00576005" w:rsidRPr="00626B10" w:rsidRDefault="00576005" w:rsidP="00576005">
      <w:pPr>
        <w:jc w:val="both"/>
        <w:rPr>
          <w:rFonts w:ascii="Arial" w:eastAsia="Arial Unicode MS" w:hAnsi="Arial" w:cs="Arial"/>
          <w:b/>
          <w:color w:val="000000" w:themeColor="text1"/>
          <w:sz w:val="20"/>
          <w:szCs w:val="20"/>
        </w:rPr>
      </w:pPr>
    </w:p>
    <w:tbl>
      <w:tblPr>
        <w:tblStyle w:val="Tablaconcuadrcula"/>
        <w:tblW w:w="0" w:type="auto"/>
        <w:tblInd w:w="1009" w:type="dxa"/>
        <w:tblLook w:val="04A0" w:firstRow="1" w:lastRow="0" w:firstColumn="1" w:lastColumn="0" w:noHBand="0" w:noVBand="1"/>
      </w:tblPr>
      <w:tblGrid>
        <w:gridCol w:w="2126"/>
        <w:gridCol w:w="4678"/>
      </w:tblGrid>
      <w:tr w:rsidR="00576005" w:rsidRPr="00626B10" w:rsidTr="00576005">
        <w:trPr>
          <w:trHeight w:val="557"/>
        </w:trPr>
        <w:tc>
          <w:tcPr>
            <w:tcW w:w="2126"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NOMBRE DEL PROYECTO:</w:t>
            </w:r>
          </w:p>
        </w:tc>
        <w:tc>
          <w:tcPr>
            <w:tcW w:w="4678"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 xml:space="preserve">GASTOS DIVERSOS PARA LA GESTIÓN DE LOS TRAMITES DE ESCRITURACIÓN DE PREDIOS </w:t>
            </w:r>
          </w:p>
        </w:tc>
      </w:tr>
      <w:tr w:rsidR="00576005" w:rsidRPr="00626B10" w:rsidTr="00576005">
        <w:trPr>
          <w:trHeight w:val="702"/>
        </w:trPr>
        <w:tc>
          <w:tcPr>
            <w:tcW w:w="2126"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LOCALIDAD:</w:t>
            </w:r>
          </w:p>
        </w:tc>
        <w:tc>
          <w:tcPr>
            <w:tcW w:w="4678"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AGENCIAS, DELEGACIONES Y CABECERA MUNICIPAL</w:t>
            </w:r>
          </w:p>
        </w:tc>
      </w:tr>
      <w:tr w:rsidR="00576005" w:rsidRPr="00626B10" w:rsidTr="00576005">
        <w:trPr>
          <w:trHeight w:val="695"/>
        </w:trPr>
        <w:tc>
          <w:tcPr>
            <w:tcW w:w="2126"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MONTO DEL PROYECTO:</w:t>
            </w:r>
          </w:p>
        </w:tc>
        <w:tc>
          <w:tcPr>
            <w:tcW w:w="4678"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HASTA POR $160,000.00 (CIENTO SESENTA MIL PESOS 00/100 M.N.)</w:t>
            </w:r>
          </w:p>
        </w:tc>
      </w:tr>
      <w:tr w:rsidR="00576005" w:rsidRPr="00626B10" w:rsidTr="001867AA">
        <w:trPr>
          <w:trHeight w:val="77"/>
        </w:trPr>
        <w:tc>
          <w:tcPr>
            <w:tcW w:w="2126"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PROGRAMA:</w:t>
            </w:r>
          </w:p>
        </w:tc>
        <w:tc>
          <w:tcPr>
            <w:tcW w:w="4678" w:type="dxa"/>
          </w:tcPr>
          <w:p w:rsidR="00576005" w:rsidRPr="001867AA" w:rsidRDefault="00576005" w:rsidP="004D79E6">
            <w:pPr>
              <w:jc w:val="both"/>
              <w:rPr>
                <w:rFonts w:ascii="Arial" w:eastAsia="Arial Unicode MS" w:hAnsi="Arial" w:cs="Arial"/>
                <w:b/>
                <w:color w:val="000000" w:themeColor="text1"/>
                <w:sz w:val="16"/>
                <w:szCs w:val="16"/>
              </w:rPr>
            </w:pPr>
            <w:r w:rsidRPr="001867AA">
              <w:rPr>
                <w:rFonts w:ascii="Arial" w:eastAsia="Arial Unicode MS" w:hAnsi="Arial" w:cs="Arial"/>
                <w:b/>
                <w:color w:val="000000" w:themeColor="text1"/>
                <w:sz w:val="16"/>
                <w:szCs w:val="16"/>
              </w:rPr>
              <w:t>CUENTA CORRIENTE, 2022</w:t>
            </w:r>
          </w:p>
        </w:tc>
      </w:tr>
    </w:tbl>
    <w:p w:rsidR="00576005" w:rsidRPr="00626B10" w:rsidRDefault="00576005" w:rsidP="00576005">
      <w:pPr>
        <w:jc w:val="both"/>
        <w:rPr>
          <w:rFonts w:ascii="Arial Unicode MS" w:eastAsia="Arial Unicode MS" w:hAnsi="Arial Unicode MS" w:cs="Arial Unicode MS"/>
          <w:b/>
          <w:color w:val="000000" w:themeColor="text1"/>
          <w:sz w:val="18"/>
          <w:szCs w:val="18"/>
        </w:rPr>
      </w:pPr>
    </w:p>
    <w:p w:rsidR="007E33DD" w:rsidRPr="007E33DD" w:rsidRDefault="00576005" w:rsidP="007E33DD">
      <w:pPr>
        <w:spacing w:after="200" w:line="360" w:lineRule="auto"/>
        <w:jc w:val="both"/>
        <w:rPr>
          <w:rFonts w:ascii="Arial" w:eastAsiaTheme="minorHAnsi" w:hAnsi="Arial" w:cs="Arial"/>
          <w:sz w:val="22"/>
          <w:szCs w:val="22"/>
          <w:lang w:eastAsia="en-US"/>
        </w:rPr>
      </w:pPr>
      <w:r w:rsidRPr="00576005">
        <w:rPr>
          <w:rFonts w:ascii="Arial" w:eastAsiaTheme="minorHAnsi" w:hAnsi="Arial" w:cs="Arial"/>
          <w:b/>
          <w:sz w:val="22"/>
          <w:szCs w:val="22"/>
          <w:lang w:eastAsia="en-US"/>
        </w:rPr>
        <w:t>25.-</w:t>
      </w:r>
      <w:r>
        <w:rPr>
          <w:rFonts w:ascii="Arial" w:eastAsiaTheme="minorHAnsi" w:hAnsi="Arial" w:cs="Arial"/>
          <w:sz w:val="22"/>
          <w:szCs w:val="22"/>
          <w:lang w:eastAsia="en-US"/>
        </w:rPr>
        <w:t xml:space="preserve"> El Presidente Municipal pone a la alta consideración de los Ediles se autorice al Presidente Municipal, Síndico Municipal, Secretario General y Encargada de la Hacienda Municipal a firmar contrato de comodato con la Secretario de Agricultura y Desarrollo Rural del Estado de Jalisco, para solicitar vehículo con cámara de refrigeración, mismo que será utilizado para traslado de carne del rastro municipal.--------------------------------------------------</w:t>
      </w:r>
      <w:r>
        <w:rPr>
          <w:rFonts w:ascii="Arial" w:eastAsiaTheme="minorHAnsi" w:hAnsi="Arial" w:cs="Arial"/>
          <w:b/>
          <w:sz w:val="22"/>
          <w:szCs w:val="22"/>
          <w:lang w:eastAsia="en-US"/>
        </w:rPr>
        <w:t>26</w:t>
      </w:r>
      <w:r w:rsidR="007E33DD" w:rsidRPr="007E33DD">
        <w:rPr>
          <w:rFonts w:ascii="Arial" w:eastAsiaTheme="minorHAnsi" w:hAnsi="Arial" w:cs="Arial"/>
          <w:b/>
          <w:sz w:val="22"/>
          <w:szCs w:val="22"/>
          <w:lang w:eastAsia="en-US"/>
        </w:rPr>
        <w:t>.-</w:t>
      </w:r>
      <w:r w:rsidR="007E33DD">
        <w:rPr>
          <w:rFonts w:ascii="Arial" w:eastAsiaTheme="minorHAnsi" w:hAnsi="Arial" w:cs="Arial"/>
          <w:sz w:val="22"/>
          <w:szCs w:val="22"/>
          <w:lang w:eastAsia="en-US"/>
        </w:rPr>
        <w:t xml:space="preserve"> </w:t>
      </w:r>
      <w:r w:rsidR="005274E1" w:rsidRPr="005274E1">
        <w:rPr>
          <w:rFonts w:ascii="Arial" w:eastAsiaTheme="minorHAnsi" w:hAnsi="Arial" w:cs="Arial"/>
          <w:sz w:val="20"/>
          <w:szCs w:val="20"/>
          <w:lang w:eastAsia="en-US"/>
        </w:rPr>
        <w:t xml:space="preserve">El Síndico Municipal pone a alta consideración de los Ediles se apruebe se declare patrimonio municipal el inmueble ubicado en la calle Porfirio Díaz sin número entre calle Zaragoza y calle Iturbide de la Localidad de San Cristóbal </w:t>
      </w:r>
      <w:proofErr w:type="spellStart"/>
      <w:r w:rsidR="005274E1" w:rsidRPr="005274E1">
        <w:rPr>
          <w:rFonts w:ascii="Arial" w:eastAsiaTheme="minorHAnsi" w:hAnsi="Arial" w:cs="Arial"/>
          <w:sz w:val="20"/>
          <w:szCs w:val="20"/>
          <w:lang w:eastAsia="en-US"/>
        </w:rPr>
        <w:t>Zapotitlan</w:t>
      </w:r>
      <w:proofErr w:type="spellEnd"/>
      <w:r w:rsidR="005274E1" w:rsidRPr="005274E1">
        <w:rPr>
          <w:rFonts w:ascii="Arial" w:eastAsiaTheme="minorHAnsi" w:hAnsi="Arial" w:cs="Arial"/>
          <w:sz w:val="20"/>
          <w:szCs w:val="20"/>
          <w:lang w:eastAsia="en-US"/>
        </w:rPr>
        <w:t xml:space="preserve"> donde actualmente se encuentra las instalaciones del Centro de Salud que brinda atención médica a la Ciudadanía.--------------------------------------------------</w:t>
      </w:r>
      <w:r w:rsidR="005274E1" w:rsidRPr="001867AA">
        <w:rPr>
          <w:rFonts w:ascii="Arial" w:eastAsiaTheme="minorHAnsi" w:hAnsi="Arial" w:cs="Arial"/>
          <w:b/>
          <w:sz w:val="22"/>
          <w:szCs w:val="22"/>
          <w:lang w:eastAsia="en-US"/>
        </w:rPr>
        <w:t xml:space="preserve"> </w:t>
      </w:r>
      <w:r w:rsidR="001867AA" w:rsidRPr="001867AA">
        <w:rPr>
          <w:rFonts w:ascii="Arial" w:eastAsiaTheme="minorHAnsi" w:hAnsi="Arial" w:cs="Arial"/>
          <w:b/>
          <w:sz w:val="22"/>
          <w:szCs w:val="22"/>
          <w:lang w:eastAsia="en-US"/>
        </w:rPr>
        <w:t>27.-</w:t>
      </w:r>
      <w:r w:rsidR="001867AA">
        <w:rPr>
          <w:rFonts w:ascii="Arial" w:eastAsiaTheme="minorHAnsi" w:hAnsi="Arial" w:cs="Arial"/>
          <w:sz w:val="22"/>
          <w:szCs w:val="22"/>
          <w:lang w:eastAsia="en-US"/>
        </w:rPr>
        <w:t xml:space="preserve"> </w:t>
      </w:r>
      <w:r w:rsidR="005442E9" w:rsidRPr="005442E9">
        <w:rPr>
          <w:rFonts w:ascii="Arial" w:eastAsiaTheme="minorHAnsi" w:hAnsi="Arial" w:cs="Arial"/>
          <w:sz w:val="22"/>
          <w:szCs w:val="22"/>
          <w:lang w:eastAsia="en-US"/>
        </w:rPr>
        <w:t>Asuntos Generales. ---------------------------------------------------------------------------------------</w:t>
      </w:r>
      <w:r w:rsidR="001867AA">
        <w:rPr>
          <w:rFonts w:ascii="Arial" w:eastAsiaTheme="minorHAnsi" w:hAnsi="Arial" w:cs="Arial"/>
          <w:b/>
          <w:bCs/>
          <w:sz w:val="22"/>
          <w:szCs w:val="22"/>
          <w:lang w:eastAsia="en-US"/>
        </w:rPr>
        <w:t>28</w:t>
      </w:r>
      <w:r w:rsidR="005442E9" w:rsidRPr="005442E9">
        <w:rPr>
          <w:rFonts w:ascii="Arial" w:eastAsiaTheme="minorHAnsi" w:hAnsi="Arial" w:cs="Arial"/>
          <w:b/>
          <w:bCs/>
          <w:sz w:val="22"/>
          <w:szCs w:val="22"/>
          <w:lang w:eastAsia="en-US"/>
        </w:rPr>
        <w:t>.-</w:t>
      </w:r>
      <w:r w:rsidR="005442E9" w:rsidRPr="005442E9">
        <w:rPr>
          <w:rFonts w:ascii="Arial" w:eastAsiaTheme="minorHAnsi" w:hAnsi="Arial" w:cs="Arial"/>
          <w:sz w:val="22"/>
          <w:szCs w:val="22"/>
          <w:lang w:eastAsia="en-US"/>
        </w:rPr>
        <w:t xml:space="preserve"> Clausura de la Sesión. ----------------------------------------------------</w:t>
      </w:r>
      <w:r w:rsidR="007E33DD">
        <w:rPr>
          <w:rFonts w:ascii="Arial" w:eastAsiaTheme="minorHAnsi" w:hAnsi="Arial" w:cs="Arial"/>
          <w:sz w:val="22"/>
          <w:szCs w:val="22"/>
          <w:lang w:eastAsia="en-US"/>
        </w:rPr>
        <w:t>-------------------------------</w:t>
      </w: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F96F3F" w:rsidRDefault="00B56276" w:rsidP="008B387B">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r w:rsidR="00F96F3F">
        <w:rPr>
          <w:rFonts w:ascii="Arial" w:hAnsi="Arial" w:cs="Arial"/>
          <w:bCs/>
          <w:sz w:val="22"/>
          <w:szCs w:val="22"/>
        </w:rPr>
        <w:t>-</w:t>
      </w:r>
    </w:p>
    <w:p w:rsidR="00F86BA2" w:rsidRPr="008B387B" w:rsidRDefault="00F86BA2" w:rsidP="008B387B">
      <w:pPr>
        <w:spacing w:line="360" w:lineRule="auto"/>
        <w:jc w:val="both"/>
        <w:rPr>
          <w:rFonts w:ascii="Arial" w:hAnsi="Arial" w:cs="Arial"/>
          <w:bCs/>
          <w:sz w:val="22"/>
          <w:szCs w:val="22"/>
        </w:rPr>
      </w:pP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8B387B" w:rsidRPr="001C71A3" w:rsidRDefault="008B387B" w:rsidP="008B387B">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Pr="001C71A3"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 xml:space="preserve">C. ANA KARINA LÓPEZ </w:t>
      </w:r>
      <w:proofErr w:type="spellStart"/>
      <w:r>
        <w:rPr>
          <w:rFonts w:ascii="Arial" w:hAnsi="Arial" w:cs="Arial"/>
          <w:bCs/>
          <w:sz w:val="22"/>
          <w:szCs w:val="22"/>
        </w:rPr>
        <w:t>LÓPEZ</w:t>
      </w:r>
      <w:proofErr w:type="spellEnd"/>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8B387B" w:rsidRDefault="008B387B"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8B387B" w:rsidRDefault="005B4B4C"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8B387B" w:rsidRPr="001C71A3">
        <w:rPr>
          <w:rFonts w:ascii="Arial" w:hAnsi="Arial" w:cs="Arial"/>
          <w:b/>
          <w:bCs/>
          <w:sz w:val="22"/>
          <w:szCs w:val="22"/>
        </w:rPr>
        <w:t>.-</w:t>
      </w:r>
      <w:r w:rsidR="008B387B" w:rsidRPr="001C71A3">
        <w:rPr>
          <w:rFonts w:ascii="Arial" w:hAnsi="Arial" w:cs="Arial"/>
          <w:bCs/>
          <w:sz w:val="22"/>
          <w:szCs w:val="22"/>
        </w:rPr>
        <w:t xml:space="preserve">   C. REGIDOR, </w:t>
      </w:r>
      <w:r w:rsidR="008B387B">
        <w:rPr>
          <w:rFonts w:ascii="Arial" w:hAnsi="Arial" w:cs="Arial"/>
          <w:bCs/>
          <w:sz w:val="22"/>
          <w:szCs w:val="22"/>
        </w:rPr>
        <w:t>MVZ. HUGO DAVID GARCÍA VARGAS</w:t>
      </w:r>
      <w:r w:rsidR="008B387B" w:rsidRPr="001C71A3">
        <w:rPr>
          <w:rFonts w:ascii="Arial" w:hAnsi="Arial" w:cs="Arial"/>
          <w:bCs/>
          <w:sz w:val="22"/>
          <w:szCs w:val="22"/>
        </w:rPr>
        <w:t>.---------------------------------</w:t>
      </w:r>
      <w:r w:rsidR="008B387B">
        <w:rPr>
          <w:rFonts w:ascii="Arial" w:hAnsi="Arial" w:cs="Arial"/>
          <w:bCs/>
          <w:sz w:val="22"/>
          <w:szCs w:val="22"/>
        </w:rPr>
        <w:t>---</w:t>
      </w:r>
      <w:r w:rsidR="008B387B" w:rsidRPr="001C71A3">
        <w:rPr>
          <w:rFonts w:ascii="Arial" w:hAnsi="Arial" w:cs="Arial"/>
          <w:bCs/>
          <w:sz w:val="22"/>
          <w:szCs w:val="22"/>
        </w:rPr>
        <w:t>-</w:t>
      </w:r>
    </w:p>
    <w:p w:rsidR="008B387B" w:rsidRDefault="00576005" w:rsidP="008B387B">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8B387B" w:rsidRPr="00F86BA2">
        <w:rPr>
          <w:rFonts w:ascii="Arial" w:hAnsi="Arial" w:cs="Arial"/>
          <w:b/>
          <w:bCs/>
          <w:sz w:val="22"/>
          <w:szCs w:val="22"/>
        </w:rPr>
        <w:t>.-</w:t>
      </w:r>
      <w:r w:rsidR="008B387B">
        <w:rPr>
          <w:rFonts w:ascii="Arial" w:hAnsi="Arial" w:cs="Arial"/>
          <w:bCs/>
          <w:sz w:val="22"/>
          <w:szCs w:val="22"/>
        </w:rPr>
        <w:t xml:space="preserve"> C. REGIDORA, C. ROSA ELIZABETH GOMEZ AMEZCUA.-----------</w:t>
      </w:r>
      <w:r>
        <w:rPr>
          <w:rFonts w:ascii="Arial" w:hAnsi="Arial" w:cs="Arial"/>
          <w:bCs/>
          <w:sz w:val="22"/>
          <w:szCs w:val="22"/>
        </w:rPr>
        <w:t>--</w:t>
      </w:r>
      <w:r w:rsidR="008B387B">
        <w:rPr>
          <w:rFonts w:ascii="Arial" w:hAnsi="Arial" w:cs="Arial"/>
          <w:bCs/>
          <w:sz w:val="22"/>
          <w:szCs w:val="22"/>
        </w:rPr>
        <w:t>--------------------</w:t>
      </w:r>
    </w:p>
    <w:p w:rsidR="008B387B" w:rsidRDefault="00576005" w:rsidP="00861848">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8B387B" w:rsidRPr="007F1CD1">
        <w:rPr>
          <w:rFonts w:ascii="Arial" w:hAnsi="Arial" w:cs="Arial"/>
          <w:b/>
          <w:bCs/>
          <w:sz w:val="22"/>
          <w:szCs w:val="22"/>
        </w:rPr>
        <w:t xml:space="preserve">.- </w:t>
      </w:r>
      <w:r w:rsidR="008B387B">
        <w:rPr>
          <w:rFonts w:ascii="Arial" w:hAnsi="Arial" w:cs="Arial"/>
          <w:bCs/>
          <w:sz w:val="22"/>
          <w:szCs w:val="22"/>
        </w:rPr>
        <w:t>C. REGIDOR, C. HORACIO TRUJILLO CERVANTES.----------------------------------------</w:t>
      </w:r>
    </w:p>
    <w:p w:rsidR="008B387B" w:rsidRDefault="00576005" w:rsidP="00044E4F">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826EF3" w:rsidRPr="00826EF3">
        <w:rPr>
          <w:rFonts w:ascii="Arial" w:hAnsi="Arial" w:cs="Arial"/>
          <w:b/>
          <w:bCs/>
          <w:sz w:val="22"/>
          <w:szCs w:val="22"/>
        </w:rPr>
        <w:t>.-</w:t>
      </w:r>
      <w:r w:rsidR="00826EF3">
        <w:rPr>
          <w:rFonts w:ascii="Arial" w:hAnsi="Arial" w:cs="Arial"/>
          <w:bCs/>
          <w:sz w:val="22"/>
          <w:szCs w:val="22"/>
        </w:rPr>
        <w:t xml:space="preserve"> C. REGIDORA, C. ANABEL RODRIGUEZ OROZCO.----------------------------------------</w:t>
      </w:r>
    </w:p>
    <w:p w:rsidR="00F12A1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A941B9" w:rsidRPr="00A941B9">
        <w:rPr>
          <w:rFonts w:ascii="Arial" w:hAnsi="Arial" w:cs="Arial"/>
          <w:b/>
          <w:bCs/>
          <w:sz w:val="22"/>
          <w:szCs w:val="22"/>
        </w:rPr>
        <w:t>.-</w:t>
      </w:r>
      <w:r w:rsidR="00A941B9">
        <w:rPr>
          <w:rFonts w:ascii="Arial" w:hAnsi="Arial" w:cs="Arial"/>
          <w:bCs/>
          <w:sz w:val="22"/>
          <w:szCs w:val="22"/>
        </w:rPr>
        <w:t xml:space="preserve"> C. REGIDOR, JOSE MANUEL HARO CHACON.----------------------------------------------</w:t>
      </w:r>
    </w:p>
    <w:p w:rsidR="00576005" w:rsidRDefault="00576005" w:rsidP="00C15D66">
      <w:pPr>
        <w:tabs>
          <w:tab w:val="left" w:pos="8505"/>
        </w:tabs>
        <w:spacing w:line="480" w:lineRule="auto"/>
        <w:ind w:right="266"/>
        <w:jc w:val="both"/>
        <w:rPr>
          <w:rFonts w:ascii="Arial" w:hAnsi="Arial" w:cs="Arial"/>
          <w:bCs/>
          <w:sz w:val="22"/>
          <w:szCs w:val="22"/>
        </w:rPr>
      </w:pPr>
      <w:r>
        <w:rPr>
          <w:rFonts w:ascii="Arial" w:hAnsi="Arial" w:cs="Arial"/>
          <w:b/>
          <w:bCs/>
          <w:sz w:val="22"/>
          <w:szCs w:val="22"/>
        </w:rPr>
        <w:t>10</w:t>
      </w:r>
      <w:r w:rsidR="007E33DD" w:rsidRPr="007E33DD">
        <w:rPr>
          <w:rFonts w:ascii="Arial" w:hAnsi="Arial" w:cs="Arial"/>
          <w:b/>
          <w:bCs/>
          <w:sz w:val="22"/>
          <w:szCs w:val="22"/>
        </w:rPr>
        <w:t>.-</w:t>
      </w:r>
      <w:r w:rsidR="007E33DD">
        <w:rPr>
          <w:rFonts w:ascii="Arial" w:hAnsi="Arial" w:cs="Arial"/>
          <w:bCs/>
          <w:sz w:val="22"/>
          <w:szCs w:val="22"/>
        </w:rPr>
        <w:t xml:space="preserve"> C. REGIDOR, GUADALUPE ISRAEL CAMARENA FLORES.------------------------------</w:t>
      </w:r>
    </w:p>
    <w:p w:rsidR="00DF2F35" w:rsidRDefault="00DF2F35" w:rsidP="002406E8">
      <w:pPr>
        <w:tabs>
          <w:tab w:val="left" w:pos="8505"/>
        </w:tabs>
        <w:spacing w:line="480" w:lineRule="auto"/>
        <w:ind w:right="266"/>
        <w:jc w:val="both"/>
        <w:rPr>
          <w:rFonts w:ascii="Arial" w:hAnsi="Arial" w:cs="Arial"/>
          <w:b/>
          <w:sz w:val="22"/>
          <w:szCs w:val="22"/>
        </w:rPr>
      </w:pPr>
    </w:p>
    <w:p w:rsidR="00DF2F35" w:rsidRDefault="00DF2F35" w:rsidP="002406E8">
      <w:pPr>
        <w:tabs>
          <w:tab w:val="left" w:pos="8505"/>
        </w:tabs>
        <w:spacing w:line="480" w:lineRule="auto"/>
        <w:ind w:right="266"/>
        <w:jc w:val="both"/>
        <w:rPr>
          <w:rFonts w:ascii="Arial" w:hAnsi="Arial" w:cs="Arial"/>
          <w:b/>
          <w:sz w:val="22"/>
          <w:szCs w:val="22"/>
        </w:rPr>
      </w:pPr>
    </w:p>
    <w:p w:rsidR="002406E8" w:rsidRPr="00CE3D93" w:rsidRDefault="002406E8" w:rsidP="002406E8">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2406E8" w:rsidRDefault="002406E8" w:rsidP="00DF2F35">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la regidora Marisol Contreras Duran no podrá asistir  por cuestión de salud por lo que</w:t>
      </w:r>
      <w:r w:rsidRPr="00355E5B">
        <w:rPr>
          <w:rFonts w:ascii="Arial" w:hAnsi="Arial" w:cs="Arial"/>
          <w:i/>
          <w:sz w:val="22"/>
          <w:szCs w:val="22"/>
        </w:rPr>
        <w:t xml:space="preserve"> solicito si están de acuerdo en justificar su falta.</w:t>
      </w:r>
      <w:r>
        <w:rPr>
          <w:rFonts w:ascii="Arial" w:hAnsi="Arial" w:cs="Arial"/>
          <w:i/>
          <w:sz w:val="22"/>
          <w:szCs w:val="22"/>
        </w:rPr>
        <w:t>”</w:t>
      </w:r>
    </w:p>
    <w:p w:rsidR="00DF2F35" w:rsidRPr="00DF2F35" w:rsidRDefault="00DF2F35" w:rsidP="00DF2F35">
      <w:pPr>
        <w:spacing w:line="360" w:lineRule="auto"/>
        <w:jc w:val="both"/>
        <w:rPr>
          <w:rFonts w:ascii="Arial" w:hAnsi="Arial" w:cs="Arial"/>
          <w:i/>
          <w:sz w:val="22"/>
          <w:szCs w:val="22"/>
        </w:rPr>
      </w:pPr>
    </w:p>
    <w:p w:rsidR="002406E8" w:rsidRDefault="002406E8" w:rsidP="002406E8">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Pr>
                <w:rFonts w:ascii="Arial" w:hAnsi="Arial" w:cs="Arial"/>
                <w:b/>
                <w:color w:val="000000"/>
                <w:sz w:val="22"/>
                <w:szCs w:val="22"/>
                <w:lang w:eastAsia="es-MX"/>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406E8" w:rsidRPr="00D86211" w:rsidTr="004D79E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p>
          <w:p w:rsidR="002406E8" w:rsidRPr="00D86211" w:rsidRDefault="002406E8" w:rsidP="004D79E6">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406E8" w:rsidRPr="00AF2C53" w:rsidRDefault="002406E8" w:rsidP="004D79E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p>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406E8" w:rsidRPr="00D86211" w:rsidTr="004D79E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406E8" w:rsidRPr="00D86211" w:rsidRDefault="002406E8" w:rsidP="004D79E6">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rPr>
                <w:rFonts w:ascii="Arial" w:hAnsi="Arial" w:cs="Arial"/>
                <w:b/>
                <w:color w:val="000000"/>
                <w:lang w:eastAsia="es-MX"/>
              </w:rPr>
            </w:pPr>
            <w:r>
              <w:rPr>
                <w:rFonts w:ascii="Arial" w:hAnsi="Arial" w:cs="Arial"/>
                <w:b/>
                <w:color w:val="000000"/>
                <w:sz w:val="22"/>
                <w:szCs w:val="22"/>
                <w:lang w:eastAsia="es-MX"/>
              </w:rPr>
              <w:t xml:space="preserve">C. JOSE MANUEL HARO CHACON </w:t>
            </w:r>
          </w:p>
        </w:tc>
        <w:tc>
          <w:tcPr>
            <w:tcW w:w="1701" w:type="dxa"/>
            <w:tcBorders>
              <w:top w:val="nil"/>
              <w:left w:val="nil"/>
              <w:bottom w:val="single" w:sz="4" w:space="0" w:color="auto"/>
              <w:right w:val="single" w:sz="4" w:space="0" w:color="auto"/>
            </w:tcBorders>
            <w:shd w:val="clear" w:color="auto" w:fill="auto"/>
            <w:noWrap/>
            <w:vAlign w:val="bottom"/>
          </w:tcPr>
          <w:p w:rsidR="002406E8" w:rsidRPr="00D86211" w:rsidRDefault="002406E8" w:rsidP="004D79E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406E8" w:rsidRPr="00B17E32" w:rsidRDefault="002406E8" w:rsidP="004D79E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406E8" w:rsidRPr="00772024" w:rsidRDefault="002406E8" w:rsidP="002406E8">
      <w:pPr>
        <w:suppressAutoHyphens/>
        <w:autoSpaceDN w:val="0"/>
        <w:spacing w:line="360" w:lineRule="auto"/>
        <w:jc w:val="both"/>
        <w:textAlignment w:val="baseline"/>
        <w:rPr>
          <w:rFonts w:ascii="Arial" w:eastAsia="SimSun" w:hAnsi="Arial" w:cs="Arial"/>
          <w:bCs/>
          <w:kern w:val="3"/>
          <w:sz w:val="22"/>
          <w:szCs w:val="22"/>
          <w:lang w:val="es-CO"/>
        </w:rPr>
      </w:pPr>
    </w:p>
    <w:p w:rsidR="002406E8" w:rsidRDefault="002406E8" w:rsidP="002406E8"/>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Default="002406E8" w:rsidP="002406E8">
      <w:pPr>
        <w:pStyle w:val="Textoindependiente"/>
        <w:spacing w:line="360" w:lineRule="auto"/>
        <w:jc w:val="both"/>
        <w:rPr>
          <w:rFonts w:ascii="Arial" w:hAnsi="Arial" w:cs="Arial"/>
          <w:bCs/>
          <w:sz w:val="22"/>
          <w:szCs w:val="22"/>
        </w:rPr>
      </w:pPr>
    </w:p>
    <w:p w:rsidR="002406E8" w:rsidRPr="00110BF8" w:rsidRDefault="002406E8" w:rsidP="002406E8">
      <w:pPr>
        <w:pStyle w:val="Textoindependiente"/>
        <w:spacing w:line="360" w:lineRule="auto"/>
        <w:jc w:val="both"/>
        <w:rPr>
          <w:rFonts w:ascii="Arial" w:hAnsi="Arial" w:cs="Arial"/>
          <w:b/>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2406E8" w:rsidRPr="00DF2F35" w:rsidRDefault="002406E8" w:rsidP="00572B94">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Pr>
          <w:rFonts w:ascii="Arial" w:hAnsi="Arial" w:cs="Arial"/>
          <w:b/>
          <w:bCs/>
          <w:sz w:val="22"/>
          <w:szCs w:val="22"/>
        </w:rPr>
        <w:t xml:space="preserve">MAYORIA </w:t>
      </w:r>
      <w:r>
        <w:rPr>
          <w:rFonts w:ascii="Arial" w:hAnsi="Arial" w:cs="Arial"/>
          <w:bCs/>
          <w:sz w:val="22"/>
          <w:szCs w:val="22"/>
        </w:rPr>
        <w:t>de los integrantes de este</w:t>
      </w:r>
      <w:r w:rsidRPr="00E313FA">
        <w:rPr>
          <w:rFonts w:ascii="Arial" w:hAnsi="Arial" w:cs="Arial"/>
          <w:bCs/>
          <w:sz w:val="22"/>
          <w:szCs w:val="22"/>
        </w:rPr>
        <w:t xml:space="preserve"> Cuerpo Edilicio,</w:t>
      </w:r>
      <w:r>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Pr>
          <w:rFonts w:ascii="Arial" w:hAnsi="Arial" w:cs="Arial"/>
          <w:b/>
          <w:bCs/>
          <w:sz w:val="22"/>
          <w:szCs w:val="22"/>
        </w:rPr>
        <w:t>VIGESIMA QUINTA SESIÓN ORDINARIA 2022</w:t>
      </w:r>
      <w:r w:rsidRPr="00E313FA">
        <w:rPr>
          <w:rFonts w:ascii="Arial" w:hAnsi="Arial" w:cs="Arial"/>
          <w:bCs/>
          <w:sz w:val="22"/>
          <w:szCs w:val="22"/>
        </w:rPr>
        <w:t>.--</w:t>
      </w:r>
      <w:r>
        <w:rPr>
          <w:rFonts w:ascii="Arial" w:hAnsi="Arial" w:cs="Arial"/>
          <w:bCs/>
          <w:sz w:val="22"/>
          <w:szCs w:val="22"/>
        </w:rPr>
        <w:t>-----------------------------</w:t>
      </w:r>
    </w:p>
    <w:p w:rsidR="002406E8" w:rsidRDefault="004B397E" w:rsidP="00572B9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FE4FFE">
        <w:rPr>
          <w:rFonts w:ascii="Arial" w:hAnsi="Arial" w:cs="Arial"/>
          <w:b/>
          <w:sz w:val="22"/>
          <w:szCs w:val="22"/>
        </w:rPr>
        <w:t xml:space="preserve"> </w:t>
      </w:r>
      <w:r w:rsidR="00D86211" w:rsidRPr="00572B94">
        <w:rPr>
          <w:rFonts w:ascii="Arial" w:hAnsi="Arial" w:cs="Arial"/>
          <w:sz w:val="22"/>
          <w:szCs w:val="22"/>
        </w:rPr>
        <w:t>Lectura y aprobación del orden del día. --------------------------</w:t>
      </w:r>
      <w:r w:rsidR="00C0223F" w:rsidRPr="00572B94">
        <w:rPr>
          <w:rFonts w:ascii="Arial" w:hAnsi="Arial" w:cs="Arial"/>
          <w:sz w:val="22"/>
          <w:szCs w:val="22"/>
        </w:rPr>
        <w:t>--</w:t>
      </w:r>
      <w:r w:rsidR="00D86211" w:rsidRPr="00572B94">
        <w:rPr>
          <w:rFonts w:ascii="Arial" w:hAnsi="Arial" w:cs="Arial"/>
          <w:sz w:val="22"/>
          <w:szCs w:val="22"/>
        </w:rPr>
        <w:t>-----------</w:t>
      </w:r>
    </w:p>
    <w:p w:rsidR="002406E8" w:rsidRDefault="002406E8" w:rsidP="002406E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406E8" w:rsidRPr="002406E8" w:rsidRDefault="002406E8" w:rsidP="002406E8">
      <w:pPr>
        <w:spacing w:line="360" w:lineRule="auto"/>
        <w:rPr>
          <w:rFonts w:ascii="Arial" w:hAnsi="Arial" w:cs="Arial"/>
          <w:i/>
          <w:sz w:val="22"/>
          <w:szCs w:val="22"/>
        </w:rPr>
      </w:pPr>
      <w:r>
        <w:rPr>
          <w:rFonts w:ascii="Arial" w:hAnsi="Arial" w:cs="Arial"/>
          <w:i/>
          <w:sz w:val="22"/>
          <w:szCs w:val="22"/>
        </w:rPr>
        <w:t>“</w:t>
      </w:r>
      <w:r w:rsidRPr="002406E8">
        <w:rPr>
          <w:rFonts w:ascii="Arial" w:hAnsi="Arial" w:cs="Arial"/>
          <w:i/>
          <w:sz w:val="22"/>
          <w:szCs w:val="22"/>
        </w:rPr>
        <w:t>El asunto del elemento de protección civil y un turno para la modificación del reglamento de panteones.</w:t>
      </w:r>
      <w:r>
        <w:rPr>
          <w:rFonts w:ascii="Arial" w:hAnsi="Arial" w:cs="Arial"/>
          <w:i/>
          <w:sz w:val="22"/>
          <w:szCs w:val="22"/>
        </w:rPr>
        <w:t>”</w:t>
      </w:r>
    </w:p>
    <w:p w:rsidR="002406E8" w:rsidRDefault="002406E8" w:rsidP="002406E8">
      <w:pPr>
        <w:spacing w:line="360" w:lineRule="auto"/>
        <w:jc w:val="both"/>
        <w:rPr>
          <w:rFonts w:ascii="Arial" w:hAnsi="Arial" w:cs="Arial"/>
          <w:sz w:val="22"/>
          <w:szCs w:val="22"/>
        </w:rPr>
      </w:pPr>
      <w:r w:rsidRPr="00026B0B">
        <w:rPr>
          <w:rFonts w:ascii="Arial" w:hAnsi="Arial" w:cs="Arial"/>
          <w:b/>
          <w:sz w:val="22"/>
          <w:szCs w:val="22"/>
        </w:rPr>
        <w:t>El Síndico Municipal Lic. Carlos Alberto Zúñiga Chacón</w:t>
      </w:r>
      <w:r w:rsidRPr="00026B0B">
        <w:rPr>
          <w:rFonts w:ascii="Arial" w:hAnsi="Arial" w:cs="Arial"/>
          <w:sz w:val="22"/>
          <w:szCs w:val="22"/>
        </w:rPr>
        <w:t xml:space="preserve"> hace uso de la voz: </w:t>
      </w:r>
    </w:p>
    <w:p w:rsidR="002406E8" w:rsidRPr="002406E8" w:rsidRDefault="002406E8" w:rsidP="002406E8">
      <w:pPr>
        <w:spacing w:line="360" w:lineRule="auto"/>
        <w:rPr>
          <w:rFonts w:ascii="Arial" w:hAnsi="Arial" w:cs="Arial"/>
          <w:i/>
          <w:sz w:val="22"/>
          <w:szCs w:val="22"/>
        </w:rPr>
      </w:pPr>
      <w:r w:rsidRPr="002406E8">
        <w:rPr>
          <w:rFonts w:ascii="Arial" w:hAnsi="Arial" w:cs="Arial"/>
          <w:i/>
          <w:sz w:val="22"/>
          <w:szCs w:val="22"/>
        </w:rPr>
        <w:t>El tema de realizar 3 escrituras con un presupuesto de $160 mil pesos son 3 predios para que salga a nombre del municipio.</w:t>
      </w:r>
    </w:p>
    <w:p w:rsidR="002406E8" w:rsidRDefault="002406E8" w:rsidP="002406E8">
      <w:pPr>
        <w:spacing w:line="360" w:lineRule="auto"/>
        <w:rPr>
          <w:rFonts w:ascii="Arial" w:hAnsi="Arial" w:cs="Arial"/>
          <w:i/>
          <w:sz w:val="22"/>
          <w:szCs w:val="22"/>
        </w:rPr>
      </w:pPr>
      <w:r w:rsidRPr="002406E8">
        <w:rPr>
          <w:rFonts w:ascii="Arial" w:hAnsi="Arial" w:cs="Arial"/>
          <w:b/>
          <w:i/>
          <w:sz w:val="22"/>
          <w:szCs w:val="22"/>
        </w:rPr>
        <w:t>El Regidor Hugo David García Vargas</w:t>
      </w:r>
      <w:r>
        <w:rPr>
          <w:rFonts w:ascii="Arial" w:hAnsi="Arial" w:cs="Arial"/>
          <w:i/>
          <w:sz w:val="22"/>
          <w:szCs w:val="22"/>
        </w:rPr>
        <w:t xml:space="preserve"> hace uso de la voz:</w:t>
      </w:r>
    </w:p>
    <w:p w:rsidR="00F12A15" w:rsidRDefault="002406E8" w:rsidP="002406E8">
      <w:pPr>
        <w:spacing w:line="360" w:lineRule="auto"/>
        <w:rPr>
          <w:rFonts w:ascii="Arial" w:hAnsi="Arial" w:cs="Arial"/>
          <w:i/>
          <w:sz w:val="22"/>
          <w:szCs w:val="22"/>
        </w:rPr>
      </w:pPr>
      <w:r>
        <w:rPr>
          <w:rFonts w:ascii="Arial" w:hAnsi="Arial" w:cs="Arial"/>
          <w:i/>
          <w:sz w:val="22"/>
          <w:szCs w:val="22"/>
        </w:rPr>
        <w:t>“son 3 puntos que quiero turnar”</w:t>
      </w:r>
    </w:p>
    <w:p w:rsidR="002406E8" w:rsidRPr="00F12A15" w:rsidRDefault="002406E8" w:rsidP="002406E8">
      <w:pPr>
        <w:spacing w:line="360" w:lineRule="auto"/>
        <w:rPr>
          <w:rFonts w:ascii="Arial" w:hAnsi="Arial" w:cs="Arial"/>
          <w:i/>
          <w:sz w:val="22"/>
          <w:szCs w:val="22"/>
        </w:rPr>
      </w:pPr>
    </w:p>
    <w:p w:rsidR="00DF2F35" w:rsidRDefault="00DF2F35" w:rsidP="00861848">
      <w:pPr>
        <w:spacing w:after="100" w:afterAutospacing="1" w:line="360" w:lineRule="auto"/>
        <w:jc w:val="both"/>
        <w:rPr>
          <w:rFonts w:ascii="Arial" w:hAnsi="Arial" w:cs="Arial"/>
          <w:sz w:val="22"/>
          <w:szCs w:val="22"/>
        </w:rPr>
      </w:pPr>
    </w:p>
    <w:p w:rsidR="00DF2F35" w:rsidRDefault="00DF2F35" w:rsidP="00861848">
      <w:pPr>
        <w:spacing w:after="100" w:afterAutospacing="1" w:line="360" w:lineRule="auto"/>
        <w:jc w:val="both"/>
        <w:rPr>
          <w:rFonts w:ascii="Arial" w:hAnsi="Arial" w:cs="Arial"/>
          <w:sz w:val="22"/>
          <w:szCs w:val="22"/>
        </w:rPr>
      </w:pPr>
    </w:p>
    <w:p w:rsidR="00DF2F35" w:rsidRDefault="00DF2F35" w:rsidP="00861848">
      <w:pPr>
        <w:spacing w:after="100" w:afterAutospacing="1" w:line="360" w:lineRule="auto"/>
        <w:jc w:val="both"/>
        <w:rPr>
          <w:rFonts w:ascii="Arial" w:hAnsi="Arial" w:cs="Arial"/>
          <w:sz w:val="22"/>
          <w:szCs w:val="22"/>
        </w:rPr>
      </w:pPr>
    </w:p>
    <w:p w:rsidR="00F12A15" w:rsidRPr="00F12A15" w:rsidRDefault="00C0223F" w:rsidP="00861848">
      <w:pPr>
        <w:spacing w:after="100" w:afterAutospacing="1"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FE4FFE">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Pr>
          <w:rFonts w:ascii="Arial" w:hAnsi="Arial" w:cs="Arial"/>
          <w:sz w:val="22"/>
          <w:szCs w:val="22"/>
        </w:rPr>
        <w:t>-------------------------------------------------------------------------------------------</w:t>
      </w:r>
      <w:r w:rsidR="00D86211">
        <w:rPr>
          <w:rFonts w:ascii="Arial" w:hAnsi="Arial" w:cs="Arial"/>
          <w:sz w:val="22"/>
          <w:szCs w:val="22"/>
        </w:rPr>
        <w:t>-----</w:t>
      </w:r>
      <w:r w:rsidR="0086184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444C4"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2406E8" w:rsidP="00B17E3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026B0B" w:rsidRDefault="00026B0B" w:rsidP="0063648E">
      <w:pPr>
        <w:pStyle w:val="Textoindependiente"/>
        <w:tabs>
          <w:tab w:val="right" w:pos="8838"/>
        </w:tabs>
        <w:jc w:val="both"/>
        <w:rPr>
          <w:rFonts w:ascii="Arial" w:hAnsi="Arial" w:cs="Arial"/>
          <w:sz w:val="22"/>
          <w:szCs w:val="22"/>
        </w:rPr>
      </w:pPr>
    </w:p>
    <w:p w:rsidR="00D50D79" w:rsidRDefault="004B397E" w:rsidP="0063648E">
      <w:pPr>
        <w:pStyle w:val="Textoindependiente"/>
        <w:tabs>
          <w:tab w:val="right" w:pos="8838"/>
        </w:tabs>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r w:rsidR="0063648E">
        <w:rPr>
          <w:rFonts w:ascii="Arial" w:hAnsi="Arial" w:cs="Arial"/>
          <w:sz w:val="22"/>
          <w:szCs w:val="22"/>
        </w:rPr>
        <w:tab/>
      </w:r>
    </w:p>
    <w:p w:rsidR="007900C6" w:rsidRDefault="007900C6" w:rsidP="00F87ECA">
      <w:pPr>
        <w:spacing w:line="360" w:lineRule="auto"/>
        <w:jc w:val="both"/>
        <w:rPr>
          <w:rFonts w:ascii="Arial" w:hAnsi="Arial" w:cs="Arial"/>
          <w:b/>
          <w:sz w:val="22"/>
          <w:szCs w:val="22"/>
        </w:rPr>
      </w:pPr>
    </w:p>
    <w:p w:rsidR="00026B0B" w:rsidRPr="00DF2F35" w:rsidRDefault="004B397E" w:rsidP="00026B0B">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C15D66" w:rsidRPr="00743547">
        <w:rPr>
          <w:rFonts w:ascii="Arial" w:hAnsi="Arial" w:cs="Arial"/>
          <w:sz w:val="22"/>
          <w:szCs w:val="22"/>
        </w:rPr>
        <w:t>Comunicaciones Recibidas. ---------------------------------------------------------</w:t>
      </w:r>
    </w:p>
    <w:p w:rsidR="00DF2F35" w:rsidRDefault="00DF2F35" w:rsidP="002406E8">
      <w:pPr>
        <w:spacing w:line="360" w:lineRule="auto"/>
        <w:jc w:val="both"/>
        <w:rPr>
          <w:rFonts w:ascii="Arial" w:eastAsiaTheme="minorHAnsi" w:hAnsi="Arial" w:cs="Arial"/>
          <w:b/>
          <w:sz w:val="22"/>
          <w:szCs w:val="22"/>
          <w:lang w:eastAsia="en-US"/>
        </w:rPr>
      </w:pPr>
    </w:p>
    <w:p w:rsidR="002406E8" w:rsidRPr="00EA33B7" w:rsidRDefault="002406E8" w:rsidP="002406E8">
      <w:pPr>
        <w:spacing w:line="360" w:lineRule="auto"/>
        <w:jc w:val="both"/>
        <w:rPr>
          <w:rFonts w:ascii="Arial" w:eastAsiaTheme="minorHAnsi" w:hAnsi="Arial" w:cs="Arial"/>
          <w:sz w:val="22"/>
          <w:szCs w:val="22"/>
          <w:lang w:eastAsia="en-US"/>
        </w:rPr>
      </w:pPr>
      <w:r w:rsidRPr="00EA33B7">
        <w:rPr>
          <w:rFonts w:ascii="Arial" w:eastAsiaTheme="minorHAnsi" w:hAnsi="Arial" w:cs="Arial"/>
          <w:b/>
          <w:sz w:val="22"/>
          <w:szCs w:val="22"/>
          <w:lang w:eastAsia="en-US"/>
        </w:rPr>
        <w:t xml:space="preserve">PRIMERA.- </w:t>
      </w:r>
      <w:r w:rsidRPr="00EA33B7">
        <w:rPr>
          <w:rFonts w:ascii="Arial" w:eastAsiaTheme="minorHAnsi" w:hAnsi="Arial" w:cs="Arial"/>
          <w:sz w:val="22"/>
          <w:szCs w:val="22"/>
          <w:lang w:eastAsia="en-US"/>
        </w:rPr>
        <w:t>La Sexagésima Tercera Legislatura del Honorable Congreso del Estado de Jalisco, en sesión verificada el 14 de noviembre de 2022, se aprobó el Acuerdo Legislativo número 1133-LXIII-22 y envía el oficio número OF-CPL-S/N-LXIII-2022 en el que se exhorta para que en respeto de su autonomía realicen las inspecciones correspondientes a “los establecimientos específicos para venta y consumo de bebidas alcohólicas”, para garantizar que se encuentren operando dentro del radio de distancia permitido, respecto de planteles educativos, hospitales y demás espacios que contempla el artículo 20 de la ley para regular la venta y el consumo de bebidas alcohólicas del Estado de Jalisco.------------------------------</w:t>
      </w:r>
    </w:p>
    <w:p w:rsidR="0063648E" w:rsidRDefault="0063648E" w:rsidP="0063648E">
      <w:pPr>
        <w:spacing w:line="360" w:lineRule="auto"/>
        <w:jc w:val="both"/>
        <w:rPr>
          <w:rFonts w:ascii="Arial" w:hAnsi="Arial" w:cs="Arial"/>
          <w:sz w:val="22"/>
          <w:szCs w:val="22"/>
        </w:rPr>
      </w:pPr>
    </w:p>
    <w:p w:rsidR="00DF2F35"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826EF3">
        <w:rPr>
          <w:rFonts w:ascii="Arial" w:hAnsi="Arial" w:cs="Arial"/>
          <w:sz w:val="22"/>
          <w:szCs w:val="22"/>
        </w:rPr>
        <w:t>.----------</w:t>
      </w:r>
      <w:r w:rsidR="00E71817">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3180D"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F73B1"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026B0B" w:rsidP="0063648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26EF3"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044F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2406E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DF2F35" w:rsidRDefault="00DF2F35" w:rsidP="00F12A15">
      <w:pPr>
        <w:pStyle w:val="Textoindependiente"/>
        <w:jc w:val="both"/>
        <w:rPr>
          <w:rFonts w:ascii="Arial" w:hAnsi="Arial" w:cs="Arial"/>
          <w:sz w:val="22"/>
          <w:szCs w:val="22"/>
        </w:rPr>
      </w:pPr>
    </w:p>
    <w:p w:rsidR="00F12A15" w:rsidRDefault="00D86211" w:rsidP="00F12A1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F2F35" w:rsidRDefault="00DF2F35" w:rsidP="00D77BC4">
      <w:pPr>
        <w:spacing w:line="360" w:lineRule="auto"/>
        <w:jc w:val="both"/>
        <w:rPr>
          <w:rFonts w:ascii="Arial" w:hAnsi="Arial" w:cs="Arial"/>
          <w:sz w:val="22"/>
          <w:szCs w:val="22"/>
        </w:rPr>
      </w:pPr>
    </w:p>
    <w:p w:rsidR="001F6695" w:rsidRDefault="001F6695" w:rsidP="00D77BC4">
      <w:pPr>
        <w:spacing w:line="360" w:lineRule="auto"/>
        <w:jc w:val="both"/>
        <w:rPr>
          <w:rFonts w:ascii="Arial" w:hAnsi="Arial" w:cs="Arial"/>
          <w:sz w:val="22"/>
          <w:szCs w:val="22"/>
        </w:rPr>
      </w:pPr>
    </w:p>
    <w:p w:rsidR="001F6695" w:rsidRDefault="001F6695" w:rsidP="00D77BC4">
      <w:pPr>
        <w:spacing w:line="360" w:lineRule="auto"/>
        <w:jc w:val="both"/>
        <w:rPr>
          <w:rFonts w:ascii="Arial" w:hAnsi="Arial" w:cs="Arial"/>
          <w:b/>
          <w:sz w:val="22"/>
          <w:szCs w:val="22"/>
        </w:rPr>
      </w:pPr>
    </w:p>
    <w:p w:rsidR="00D77BC4" w:rsidRPr="00743547" w:rsidRDefault="006101A8" w:rsidP="00D77BC4">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00245832">
        <w:rPr>
          <w:rFonts w:ascii="Arial" w:hAnsi="Arial" w:cs="Arial"/>
          <w:sz w:val="22"/>
          <w:szCs w:val="22"/>
        </w:rPr>
        <w:t>.-</w:t>
      </w:r>
      <w:r w:rsidR="005B1A7B">
        <w:rPr>
          <w:rFonts w:ascii="Arial" w:hAnsi="Arial" w:cs="Arial"/>
          <w:sz w:val="22"/>
          <w:szCs w:val="22"/>
        </w:rPr>
        <w:t xml:space="preserve"> </w:t>
      </w:r>
      <w:r w:rsidR="00D77BC4" w:rsidRPr="00743547">
        <w:rPr>
          <w:rFonts w:ascii="Arial" w:hAnsi="Arial" w:cs="Arial"/>
          <w:sz w:val="22"/>
          <w:szCs w:val="22"/>
        </w:rPr>
        <w:t xml:space="preserve">Lectura y aprobación del Acta de la Vigésima </w:t>
      </w:r>
      <w:r w:rsidR="002406E8">
        <w:rPr>
          <w:rFonts w:ascii="Arial" w:hAnsi="Arial" w:cs="Arial"/>
          <w:sz w:val="22"/>
          <w:szCs w:val="22"/>
        </w:rPr>
        <w:t>Cuarta</w:t>
      </w:r>
      <w:r w:rsidR="00DB09A4">
        <w:rPr>
          <w:rFonts w:ascii="Arial" w:hAnsi="Arial" w:cs="Arial"/>
          <w:sz w:val="22"/>
          <w:szCs w:val="22"/>
        </w:rPr>
        <w:t xml:space="preserve"> </w:t>
      </w:r>
      <w:r w:rsidR="00D77BC4" w:rsidRPr="00743547">
        <w:rPr>
          <w:rFonts w:ascii="Arial" w:hAnsi="Arial" w:cs="Arial"/>
          <w:sz w:val="22"/>
          <w:szCs w:val="22"/>
        </w:rPr>
        <w:t>Sesión Ordinaria 2022. ------------</w:t>
      </w:r>
      <w:r w:rsidR="00D77BC4">
        <w:rPr>
          <w:rFonts w:ascii="Arial" w:hAnsi="Arial" w:cs="Arial"/>
          <w:sz w:val="22"/>
          <w:szCs w:val="22"/>
        </w:rPr>
        <w:t>--------------------------------------------------------------------</w:t>
      </w:r>
      <w:r w:rsidR="00DB09A4">
        <w:rPr>
          <w:rFonts w:ascii="Arial" w:hAnsi="Arial" w:cs="Arial"/>
          <w:sz w:val="22"/>
          <w:szCs w:val="22"/>
        </w:rPr>
        <w:t>--------------</w:t>
      </w:r>
      <w:r w:rsidR="00026B0B">
        <w:rPr>
          <w:rFonts w:ascii="Arial" w:hAnsi="Arial" w:cs="Arial"/>
          <w:sz w:val="22"/>
          <w:szCs w:val="22"/>
        </w:rPr>
        <w:t>-------------</w:t>
      </w:r>
      <w:r w:rsidR="00DB09A4">
        <w:rPr>
          <w:rFonts w:ascii="Arial" w:hAnsi="Arial" w:cs="Arial"/>
          <w:sz w:val="22"/>
          <w:szCs w:val="22"/>
        </w:rPr>
        <w:t>-----</w:t>
      </w:r>
    </w:p>
    <w:p w:rsidR="007900C6" w:rsidRDefault="007900C6" w:rsidP="00E71817">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F12A15">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F73B1"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6B0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p>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826EF3"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C4010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406E8"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1318FF" w:rsidRPr="00F96F3F" w:rsidRDefault="005B1A7B" w:rsidP="00F96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1318FF" w:rsidRDefault="001318FF" w:rsidP="0093180D">
      <w:pPr>
        <w:spacing w:line="360" w:lineRule="auto"/>
        <w:jc w:val="both"/>
        <w:rPr>
          <w:rFonts w:ascii="Arial" w:hAnsi="Arial" w:cs="Arial"/>
          <w:sz w:val="22"/>
          <w:szCs w:val="22"/>
        </w:rPr>
      </w:pPr>
    </w:p>
    <w:p w:rsidR="00DF2F35" w:rsidRDefault="00DF2F35" w:rsidP="002406E8">
      <w:pPr>
        <w:spacing w:line="360" w:lineRule="auto"/>
        <w:jc w:val="both"/>
        <w:rPr>
          <w:rFonts w:ascii="Arial" w:hAnsi="Arial" w:cs="Arial"/>
          <w:b/>
          <w:sz w:val="22"/>
          <w:szCs w:val="22"/>
        </w:rPr>
      </w:pPr>
    </w:p>
    <w:p w:rsidR="00DF2F35" w:rsidRDefault="00DF2F35" w:rsidP="002406E8">
      <w:pPr>
        <w:spacing w:line="360" w:lineRule="auto"/>
        <w:jc w:val="both"/>
        <w:rPr>
          <w:rFonts w:ascii="Arial" w:hAnsi="Arial" w:cs="Arial"/>
          <w:b/>
          <w:sz w:val="22"/>
          <w:szCs w:val="22"/>
        </w:rPr>
      </w:pPr>
    </w:p>
    <w:p w:rsidR="00DF2F35" w:rsidRDefault="00DF2F35" w:rsidP="002406E8">
      <w:pPr>
        <w:spacing w:line="360" w:lineRule="auto"/>
        <w:jc w:val="both"/>
        <w:rPr>
          <w:rFonts w:ascii="Arial" w:hAnsi="Arial" w:cs="Arial"/>
          <w:b/>
          <w:sz w:val="22"/>
          <w:szCs w:val="22"/>
        </w:rPr>
      </w:pPr>
    </w:p>
    <w:p w:rsidR="00DF2F35" w:rsidRDefault="00DF2F35" w:rsidP="002406E8">
      <w:pPr>
        <w:spacing w:line="360" w:lineRule="auto"/>
        <w:jc w:val="both"/>
        <w:rPr>
          <w:rFonts w:ascii="Arial" w:hAnsi="Arial" w:cs="Arial"/>
          <w:b/>
          <w:sz w:val="22"/>
          <w:szCs w:val="22"/>
        </w:rPr>
      </w:pPr>
    </w:p>
    <w:p w:rsidR="00DF2F35" w:rsidRDefault="00DF2F35" w:rsidP="002406E8">
      <w:pPr>
        <w:spacing w:line="360" w:lineRule="auto"/>
        <w:jc w:val="both"/>
        <w:rPr>
          <w:rFonts w:ascii="Arial" w:hAnsi="Arial" w:cs="Arial"/>
          <w:b/>
          <w:sz w:val="22"/>
          <w:szCs w:val="22"/>
        </w:rPr>
      </w:pPr>
    </w:p>
    <w:p w:rsidR="00DF2F35" w:rsidRDefault="00DF2F35" w:rsidP="002406E8">
      <w:pPr>
        <w:spacing w:line="360" w:lineRule="auto"/>
        <w:jc w:val="both"/>
        <w:rPr>
          <w:rFonts w:ascii="Arial" w:hAnsi="Arial" w:cs="Arial"/>
          <w:b/>
          <w:sz w:val="22"/>
          <w:szCs w:val="22"/>
        </w:rPr>
      </w:pPr>
    </w:p>
    <w:p w:rsidR="00D77BC4" w:rsidRDefault="005B1A7B" w:rsidP="002406E8">
      <w:pPr>
        <w:spacing w:line="360" w:lineRule="auto"/>
        <w:jc w:val="both"/>
        <w:rPr>
          <w:rFonts w:ascii="Arial" w:hAnsi="Arial" w:cs="Arial"/>
          <w:sz w:val="22"/>
          <w:szCs w:val="22"/>
        </w:rPr>
      </w:pPr>
      <w:r>
        <w:rPr>
          <w:rFonts w:ascii="Arial" w:hAnsi="Arial" w:cs="Arial"/>
          <w:b/>
          <w:sz w:val="22"/>
          <w:szCs w:val="22"/>
        </w:rPr>
        <w:t>QUINTO</w:t>
      </w:r>
      <w:r w:rsidRPr="00D86211">
        <w:rPr>
          <w:rFonts w:ascii="Arial" w:hAnsi="Arial" w:cs="Arial"/>
          <w:b/>
          <w:sz w:val="22"/>
          <w:szCs w:val="22"/>
        </w:rPr>
        <w:t xml:space="preserve"> PUNTO</w:t>
      </w:r>
      <w:r>
        <w:rPr>
          <w:rFonts w:ascii="Arial" w:hAnsi="Arial" w:cs="Arial"/>
          <w:sz w:val="22"/>
          <w:szCs w:val="22"/>
        </w:rPr>
        <w:t xml:space="preserve">.- </w:t>
      </w:r>
      <w:r w:rsidR="002406E8" w:rsidRPr="00EA33B7">
        <w:rPr>
          <w:rFonts w:ascii="Arial" w:hAnsi="Arial" w:cs="Arial"/>
          <w:sz w:val="22"/>
          <w:szCs w:val="22"/>
        </w:rPr>
        <w:t xml:space="preserve">El Presidente Municipal pone a la alta consideración de los Ediles se apruebe el dictamen que emerge de las comisiones edilicias en conjunto de Gobernación, Reglamentos y Puntos Constitucionales y de Hacienda Municipal y Patrimonio Municipal donde se aprueba el Presupuesto de Egresos del Municipio de </w:t>
      </w:r>
      <w:proofErr w:type="spellStart"/>
      <w:r w:rsidR="002406E8" w:rsidRPr="00EA33B7">
        <w:rPr>
          <w:rFonts w:ascii="Arial" w:hAnsi="Arial" w:cs="Arial"/>
          <w:sz w:val="22"/>
          <w:szCs w:val="22"/>
        </w:rPr>
        <w:t>Jocotepec</w:t>
      </w:r>
      <w:proofErr w:type="spellEnd"/>
      <w:r w:rsidR="002406E8" w:rsidRPr="00EA33B7">
        <w:rPr>
          <w:rFonts w:ascii="Arial" w:hAnsi="Arial" w:cs="Arial"/>
          <w:sz w:val="22"/>
          <w:szCs w:val="22"/>
        </w:rPr>
        <w:t>, Jalisco, correspondiente al ejercicio fiscal 2023</w:t>
      </w:r>
      <w:r w:rsidR="00DF2F35">
        <w:rPr>
          <w:rFonts w:ascii="Arial" w:hAnsi="Arial" w:cs="Arial"/>
          <w:sz w:val="22"/>
          <w:szCs w:val="22"/>
        </w:rPr>
        <w:t>.-------------------------------------------------------------------</w:t>
      </w:r>
    </w:p>
    <w:p w:rsidR="002406E8" w:rsidRDefault="00DF2F35" w:rsidP="002406E8">
      <w:pPr>
        <w:spacing w:line="360" w:lineRule="auto"/>
        <w:jc w:val="both"/>
        <w:rPr>
          <w:rFonts w:ascii="Arial" w:hAnsi="Arial" w:cs="Arial"/>
          <w:sz w:val="22"/>
          <w:szCs w:val="22"/>
        </w:rPr>
      </w:pPr>
      <w:r w:rsidRPr="002406E8">
        <w:rPr>
          <w:rFonts w:ascii="Arial" w:hAnsi="Arial" w:cs="Arial"/>
          <w:noProof/>
          <w:sz w:val="22"/>
          <w:szCs w:val="22"/>
          <w:lang w:eastAsia="es-MX"/>
        </w:rPr>
        <w:drawing>
          <wp:anchor distT="0" distB="0" distL="114300" distR="114300" simplePos="0" relativeHeight="251658240" behindDoc="0" locked="0" layoutInCell="1" allowOverlap="1" wp14:anchorId="2F2494B8" wp14:editId="296A1B68">
            <wp:simplePos x="0" y="0"/>
            <wp:positionH relativeFrom="margin">
              <wp:align>left</wp:align>
            </wp:positionH>
            <wp:positionV relativeFrom="paragraph">
              <wp:posOffset>84455</wp:posOffset>
            </wp:positionV>
            <wp:extent cx="5656219" cy="8789670"/>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219" cy="878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DF2F35" w:rsidP="002406E8">
      <w:pPr>
        <w:spacing w:line="360" w:lineRule="auto"/>
        <w:jc w:val="both"/>
        <w:rPr>
          <w:rFonts w:ascii="Arial" w:hAnsi="Arial" w:cs="Arial"/>
          <w:sz w:val="22"/>
          <w:szCs w:val="22"/>
        </w:rPr>
      </w:pPr>
      <w:r w:rsidRPr="002406E8">
        <w:rPr>
          <w:rFonts w:ascii="Arial" w:hAnsi="Arial" w:cs="Arial"/>
          <w:noProof/>
          <w:sz w:val="22"/>
          <w:szCs w:val="22"/>
          <w:lang w:eastAsia="es-MX"/>
        </w:rPr>
        <w:drawing>
          <wp:anchor distT="0" distB="0" distL="114300" distR="114300" simplePos="0" relativeHeight="251659264" behindDoc="0" locked="0" layoutInCell="1" allowOverlap="1" wp14:anchorId="6DB929EC" wp14:editId="738A3F90">
            <wp:simplePos x="0" y="0"/>
            <wp:positionH relativeFrom="margin">
              <wp:align>right</wp:align>
            </wp:positionH>
            <wp:positionV relativeFrom="paragraph">
              <wp:posOffset>-440055</wp:posOffset>
            </wp:positionV>
            <wp:extent cx="5611495" cy="10563225"/>
            <wp:effectExtent l="0" t="0" r="825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1495" cy="1056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DF2F35" w:rsidP="002406E8">
      <w:pPr>
        <w:spacing w:line="360" w:lineRule="auto"/>
        <w:jc w:val="both"/>
        <w:rPr>
          <w:rFonts w:ascii="Arial" w:hAnsi="Arial" w:cs="Arial"/>
          <w:sz w:val="22"/>
          <w:szCs w:val="22"/>
        </w:rPr>
      </w:pPr>
      <w:r w:rsidRPr="002406E8">
        <w:rPr>
          <w:rFonts w:ascii="Arial" w:hAnsi="Arial" w:cs="Arial"/>
          <w:noProof/>
          <w:sz w:val="22"/>
          <w:szCs w:val="22"/>
          <w:lang w:eastAsia="es-MX"/>
        </w:rPr>
        <w:drawing>
          <wp:anchor distT="0" distB="0" distL="114300" distR="114300" simplePos="0" relativeHeight="251660288" behindDoc="0" locked="0" layoutInCell="1" allowOverlap="1" wp14:anchorId="6AFAD3DB" wp14:editId="339E63A2">
            <wp:simplePos x="0" y="0"/>
            <wp:positionH relativeFrom="margin">
              <wp:align>right</wp:align>
            </wp:positionH>
            <wp:positionV relativeFrom="paragraph">
              <wp:posOffset>-116205</wp:posOffset>
            </wp:positionV>
            <wp:extent cx="5610860" cy="10286504"/>
            <wp:effectExtent l="0" t="0" r="889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860" cy="102865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DF2F35" w:rsidP="002406E8">
      <w:pPr>
        <w:spacing w:line="360" w:lineRule="auto"/>
        <w:jc w:val="both"/>
        <w:rPr>
          <w:rFonts w:ascii="Arial" w:hAnsi="Arial" w:cs="Arial"/>
          <w:sz w:val="22"/>
          <w:szCs w:val="22"/>
        </w:rPr>
      </w:pPr>
      <w:r w:rsidRPr="002406E8">
        <w:rPr>
          <w:rFonts w:ascii="Arial" w:hAnsi="Arial" w:cs="Arial"/>
          <w:noProof/>
          <w:sz w:val="22"/>
          <w:szCs w:val="22"/>
          <w:lang w:eastAsia="es-MX"/>
        </w:rPr>
        <w:drawing>
          <wp:anchor distT="0" distB="0" distL="114300" distR="114300" simplePos="0" relativeHeight="251661312" behindDoc="0" locked="0" layoutInCell="1" allowOverlap="1" wp14:anchorId="69FA5C83" wp14:editId="44BC0B78">
            <wp:simplePos x="0" y="0"/>
            <wp:positionH relativeFrom="margin">
              <wp:align>right</wp:align>
            </wp:positionH>
            <wp:positionV relativeFrom="paragraph">
              <wp:posOffset>-15875</wp:posOffset>
            </wp:positionV>
            <wp:extent cx="5610860" cy="1002030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860" cy="1002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2406E8" w:rsidRDefault="002406E8" w:rsidP="002406E8">
      <w:pPr>
        <w:spacing w:line="360" w:lineRule="auto"/>
        <w:jc w:val="both"/>
        <w:rPr>
          <w:rFonts w:ascii="Arial" w:hAnsi="Arial" w:cs="Arial"/>
          <w:sz w:val="22"/>
          <w:szCs w:val="22"/>
        </w:rPr>
      </w:pPr>
    </w:p>
    <w:p w:rsidR="005B1A7B" w:rsidRPr="00D86211" w:rsidRDefault="005B1A7B" w:rsidP="005B1A7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FE4FFE">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p>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40632"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B1A7B" w:rsidRPr="00AF2C53" w:rsidRDefault="005B1A7B" w:rsidP="00FE2A7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026B0B"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DB09A4"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2B5325" w:rsidP="00FE2A7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B1A7B" w:rsidRPr="00D86211" w:rsidTr="00FE2A7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B1A7B" w:rsidRPr="00D86211" w:rsidRDefault="005B1A7B" w:rsidP="00FE2A7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B1A7B" w:rsidRPr="00D86211" w:rsidRDefault="005B1A7B" w:rsidP="00FE2A7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B1A7B" w:rsidRPr="00D86211" w:rsidRDefault="00AD184D" w:rsidP="00FE2A7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CC0A36" w:rsidRPr="00AF465A" w:rsidRDefault="002B5325" w:rsidP="00F261D8">
      <w:pPr>
        <w:pStyle w:val="Textoindependiente"/>
        <w:jc w:val="both"/>
        <w:rPr>
          <w:rFonts w:ascii="Arial" w:hAnsi="Arial" w:cs="Arial"/>
          <w:sz w:val="22"/>
          <w:szCs w:val="22"/>
        </w:rPr>
      </w:pPr>
      <w:r>
        <w:rPr>
          <w:rFonts w:ascii="Arial" w:hAnsi="Arial" w:cs="Arial"/>
          <w:sz w:val="22"/>
          <w:szCs w:val="22"/>
        </w:rPr>
        <w:t xml:space="preserve">Se </w:t>
      </w:r>
      <w:r w:rsidR="005B1A7B" w:rsidRPr="001C71A3">
        <w:rPr>
          <w:rFonts w:ascii="Arial" w:hAnsi="Arial" w:cs="Arial"/>
          <w:sz w:val="22"/>
          <w:szCs w:val="22"/>
        </w:rPr>
        <w:t xml:space="preserve">aprueba por </w:t>
      </w:r>
      <w:r w:rsidR="005B1A7B">
        <w:rPr>
          <w:rFonts w:ascii="Arial" w:hAnsi="Arial" w:cs="Arial"/>
          <w:b/>
          <w:sz w:val="22"/>
          <w:szCs w:val="22"/>
        </w:rPr>
        <w:t>MAYORIA CALIFICADA</w:t>
      </w:r>
      <w:r w:rsidR="005B1A7B" w:rsidRPr="001C71A3">
        <w:rPr>
          <w:rFonts w:ascii="Arial" w:hAnsi="Arial" w:cs="Arial"/>
          <w:sz w:val="22"/>
          <w:szCs w:val="22"/>
        </w:rPr>
        <w:t xml:space="preserve"> de votos.----------------------------------------------------</w:t>
      </w:r>
    </w:p>
    <w:p w:rsidR="00AF465A" w:rsidRPr="00AF465A" w:rsidRDefault="00AF465A" w:rsidP="00AF465A">
      <w:pPr>
        <w:jc w:val="both"/>
        <w:rPr>
          <w:rFonts w:ascii="Arial" w:hAnsi="Arial" w:cs="Arial"/>
          <w:sz w:val="20"/>
          <w:szCs w:val="20"/>
        </w:rPr>
      </w:pPr>
    </w:p>
    <w:p w:rsidR="00026B0B" w:rsidRDefault="00AD184D" w:rsidP="00026B0B">
      <w:pPr>
        <w:spacing w:line="360" w:lineRule="auto"/>
        <w:jc w:val="both"/>
        <w:rPr>
          <w:rFonts w:ascii="Arial" w:hAnsi="Arial" w:cs="Arial"/>
          <w:b/>
          <w:sz w:val="22"/>
          <w:szCs w:val="22"/>
        </w:rPr>
      </w:pPr>
      <w:r>
        <w:rPr>
          <w:rFonts w:ascii="Arial" w:hAnsi="Arial" w:cs="Arial"/>
          <w:b/>
          <w:sz w:val="22"/>
          <w:szCs w:val="22"/>
        </w:rPr>
        <w:t>COMENTARIOS DE LOS EDILES RESPECTO AL PUNTO QUINTO DURANTE LA SESION.</w:t>
      </w:r>
    </w:p>
    <w:p w:rsidR="00AD184D" w:rsidRPr="00AD184D" w:rsidRDefault="00AD184D" w:rsidP="00AD184D">
      <w:pPr>
        <w:spacing w:line="360" w:lineRule="auto"/>
        <w:jc w:val="both"/>
        <w:rPr>
          <w:rFonts w:ascii="Arial" w:hAnsi="Arial" w:cs="Arial"/>
          <w:b/>
          <w:i/>
          <w:sz w:val="22"/>
          <w:szCs w:val="22"/>
        </w:rPr>
      </w:pPr>
    </w:p>
    <w:p w:rsidR="00AD184D" w:rsidRDefault="00AD184D" w:rsidP="00AD184D">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026B0B" w:rsidRDefault="00AD184D" w:rsidP="00026B0B">
      <w:pPr>
        <w:spacing w:line="360" w:lineRule="auto"/>
        <w:jc w:val="both"/>
        <w:rPr>
          <w:rFonts w:ascii="Arial" w:hAnsi="Arial" w:cs="Arial"/>
          <w:i/>
          <w:sz w:val="22"/>
          <w:szCs w:val="22"/>
        </w:rPr>
      </w:pPr>
      <w:r>
        <w:rPr>
          <w:rFonts w:ascii="Arial" w:hAnsi="Arial" w:cs="Arial"/>
          <w:i/>
          <w:sz w:val="22"/>
          <w:szCs w:val="22"/>
        </w:rPr>
        <w:t>“</w:t>
      </w:r>
      <w:r w:rsidRPr="00AD184D">
        <w:rPr>
          <w:rFonts w:ascii="Arial" w:hAnsi="Arial" w:cs="Arial"/>
          <w:i/>
          <w:sz w:val="22"/>
          <w:szCs w:val="22"/>
        </w:rPr>
        <w:t>Ya estuvo en la comisión correspondiente de hacienda y ya también todos los regidores estuvieron en una mesa de trabajo si hay alguna observación y sino que se someta a su co</w:t>
      </w:r>
      <w:r>
        <w:rPr>
          <w:rFonts w:ascii="Arial" w:hAnsi="Arial" w:cs="Arial"/>
          <w:i/>
          <w:sz w:val="22"/>
          <w:szCs w:val="22"/>
        </w:rPr>
        <w:t>nsideración para su aprobación.”</w:t>
      </w:r>
    </w:p>
    <w:p w:rsidR="00AD184D" w:rsidRPr="00AD184D" w:rsidRDefault="00AD184D" w:rsidP="00026B0B">
      <w:pPr>
        <w:spacing w:line="360" w:lineRule="auto"/>
        <w:jc w:val="both"/>
        <w:rPr>
          <w:rFonts w:ascii="Arial" w:hAnsi="Arial" w:cs="Arial"/>
          <w:i/>
          <w:sz w:val="22"/>
          <w:szCs w:val="22"/>
        </w:rPr>
      </w:pPr>
    </w:p>
    <w:p w:rsidR="00AD184D" w:rsidRPr="00EA33B7" w:rsidRDefault="00F65ED4" w:rsidP="00AD184D">
      <w:pPr>
        <w:spacing w:line="360" w:lineRule="auto"/>
        <w:jc w:val="both"/>
        <w:rPr>
          <w:rFonts w:ascii="Arial" w:eastAsiaTheme="minorHAnsi" w:hAnsi="Arial" w:cs="Arial"/>
          <w:sz w:val="22"/>
          <w:szCs w:val="22"/>
          <w:lang w:eastAsia="en-US"/>
        </w:rPr>
      </w:pPr>
      <w:r>
        <w:rPr>
          <w:rFonts w:ascii="Arial" w:hAnsi="Arial" w:cs="Arial"/>
          <w:b/>
          <w:sz w:val="22"/>
          <w:szCs w:val="22"/>
        </w:rPr>
        <w:t>SEXTO</w:t>
      </w:r>
      <w:r w:rsidRPr="00D86211">
        <w:rPr>
          <w:rFonts w:ascii="Arial" w:hAnsi="Arial" w:cs="Arial"/>
          <w:b/>
          <w:sz w:val="22"/>
          <w:szCs w:val="22"/>
        </w:rPr>
        <w:t xml:space="preserve"> PUNTO</w:t>
      </w:r>
      <w:r>
        <w:rPr>
          <w:rFonts w:ascii="Arial" w:hAnsi="Arial" w:cs="Arial"/>
          <w:sz w:val="22"/>
          <w:szCs w:val="22"/>
        </w:rPr>
        <w:t xml:space="preserve">.- </w:t>
      </w:r>
      <w:r w:rsidR="00AD184D" w:rsidRPr="00EA33B7">
        <w:rPr>
          <w:rFonts w:ascii="Arial" w:eastAsiaTheme="minorHAnsi" w:hAnsi="Arial" w:cs="Arial"/>
          <w:sz w:val="22"/>
          <w:szCs w:val="22"/>
          <w:lang w:eastAsia="en-US"/>
        </w:rPr>
        <w:t xml:space="preserve">El Presidente municipal pone </w:t>
      </w:r>
      <w:proofErr w:type="gramStart"/>
      <w:r w:rsidR="00AD184D" w:rsidRPr="00EA33B7">
        <w:rPr>
          <w:rFonts w:ascii="Arial" w:eastAsiaTheme="minorHAnsi" w:hAnsi="Arial" w:cs="Arial"/>
          <w:sz w:val="22"/>
          <w:szCs w:val="22"/>
          <w:lang w:eastAsia="en-US"/>
        </w:rPr>
        <w:t>a la</w:t>
      </w:r>
      <w:proofErr w:type="gramEnd"/>
      <w:r w:rsidR="00AD184D" w:rsidRPr="00EA33B7">
        <w:rPr>
          <w:rFonts w:ascii="Arial" w:eastAsiaTheme="minorHAnsi" w:hAnsi="Arial" w:cs="Arial"/>
          <w:sz w:val="22"/>
          <w:szCs w:val="22"/>
          <w:lang w:eastAsia="en-US"/>
        </w:rPr>
        <w:t xml:space="preserve"> alta consideración de los ediles se apruebe el siguiente proyecto de obra para el Ejercicio Fiscal 2022, en el Municipio de </w:t>
      </w:r>
      <w:proofErr w:type="spellStart"/>
      <w:r w:rsidR="00AD184D" w:rsidRPr="00EA33B7">
        <w:rPr>
          <w:rFonts w:ascii="Arial" w:eastAsiaTheme="minorHAnsi" w:hAnsi="Arial" w:cs="Arial"/>
          <w:sz w:val="22"/>
          <w:szCs w:val="22"/>
          <w:lang w:eastAsia="en-US"/>
        </w:rPr>
        <w:t>Jocotepec</w:t>
      </w:r>
      <w:proofErr w:type="spellEnd"/>
      <w:r w:rsidR="00AD184D" w:rsidRPr="00EA33B7">
        <w:rPr>
          <w:rFonts w:ascii="Arial" w:eastAsiaTheme="minorHAnsi" w:hAnsi="Arial" w:cs="Arial"/>
          <w:sz w:val="22"/>
          <w:szCs w:val="22"/>
          <w:lang w:eastAsia="en-US"/>
        </w:rPr>
        <w:t>,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783"/>
        <w:gridCol w:w="4166"/>
      </w:tblGrid>
      <w:tr w:rsidR="00AD184D" w:rsidRPr="00EA33B7" w:rsidTr="004D79E6">
        <w:trPr>
          <w:trHeight w:val="416"/>
        </w:trPr>
        <w:tc>
          <w:tcPr>
            <w:tcW w:w="3783"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NOMBRE DEL PROYEC TO:</w:t>
            </w:r>
          </w:p>
        </w:tc>
        <w:tc>
          <w:tcPr>
            <w:tcW w:w="4166"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Pr>
                <w:rFonts w:ascii="Arial" w:eastAsia="Arial Unicode MS" w:hAnsi="Arial" w:cs="Arial"/>
                <w:b/>
                <w:sz w:val="16"/>
                <w:szCs w:val="16"/>
                <w:lang w:eastAsia="en-US"/>
              </w:rPr>
              <w:t>REHABILITACIO</w:t>
            </w:r>
            <w:r w:rsidRPr="00AD184D">
              <w:rPr>
                <w:rFonts w:ascii="Arial" w:eastAsia="Arial Unicode MS" w:hAnsi="Arial" w:cs="Arial"/>
                <w:b/>
                <w:sz w:val="16"/>
                <w:szCs w:val="16"/>
                <w:lang w:eastAsia="en-US"/>
              </w:rPr>
              <w:t>N DE PLAZA PRINCIPAL</w:t>
            </w:r>
          </w:p>
        </w:tc>
      </w:tr>
      <w:tr w:rsidR="00AD184D" w:rsidRPr="00EA33B7" w:rsidTr="004D79E6">
        <w:trPr>
          <w:trHeight w:val="212"/>
        </w:trPr>
        <w:tc>
          <w:tcPr>
            <w:tcW w:w="3783"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LOCALIDAD:</w:t>
            </w:r>
          </w:p>
        </w:tc>
        <w:tc>
          <w:tcPr>
            <w:tcW w:w="4166"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HUEJOTITÁN</w:t>
            </w:r>
          </w:p>
        </w:tc>
      </w:tr>
      <w:tr w:rsidR="00AD184D" w:rsidRPr="00EA33B7" w:rsidTr="004D79E6">
        <w:trPr>
          <w:trHeight w:val="212"/>
        </w:trPr>
        <w:tc>
          <w:tcPr>
            <w:tcW w:w="3783"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MONTO DEL PROYECTO:</w:t>
            </w:r>
          </w:p>
        </w:tc>
        <w:tc>
          <w:tcPr>
            <w:tcW w:w="4166"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$ 1´128,780.00  (UN MILLON CIENTO VEINTIOCHO MIL SETECIENTOS OCHENTA PESOS 00/100 M.N.)</w:t>
            </w:r>
          </w:p>
        </w:tc>
      </w:tr>
      <w:tr w:rsidR="00AD184D" w:rsidRPr="00EA33B7" w:rsidTr="004D79E6">
        <w:trPr>
          <w:trHeight w:val="212"/>
        </w:trPr>
        <w:tc>
          <w:tcPr>
            <w:tcW w:w="3783"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APORTACION MUNICIPAL:</w:t>
            </w:r>
          </w:p>
        </w:tc>
        <w:tc>
          <w:tcPr>
            <w:tcW w:w="4166"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$500,000.00 (QUINIENTOS MIL PESOS 00/100 M.N.)</w:t>
            </w:r>
          </w:p>
        </w:tc>
      </w:tr>
      <w:tr w:rsidR="00AD184D" w:rsidRPr="00EA33B7" w:rsidTr="004D79E6">
        <w:trPr>
          <w:trHeight w:val="212"/>
        </w:trPr>
        <w:tc>
          <w:tcPr>
            <w:tcW w:w="3783"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PROGRAMA:</w:t>
            </w:r>
          </w:p>
        </w:tc>
        <w:tc>
          <w:tcPr>
            <w:tcW w:w="4166" w:type="dxa"/>
          </w:tcPr>
          <w:p w:rsidR="00AD184D" w:rsidRPr="00AD184D" w:rsidRDefault="00AD184D" w:rsidP="004D79E6">
            <w:pPr>
              <w:spacing w:after="200" w:line="276" w:lineRule="auto"/>
              <w:jc w:val="both"/>
              <w:rPr>
                <w:rFonts w:ascii="Arial" w:eastAsia="Arial Unicode MS" w:hAnsi="Arial" w:cs="Arial"/>
                <w:b/>
                <w:sz w:val="16"/>
                <w:szCs w:val="16"/>
                <w:lang w:eastAsia="en-US"/>
              </w:rPr>
            </w:pPr>
            <w:r w:rsidRPr="00AD184D">
              <w:rPr>
                <w:rFonts w:ascii="Arial" w:eastAsia="Arial Unicode MS" w:hAnsi="Arial" w:cs="Arial"/>
                <w:b/>
                <w:sz w:val="16"/>
                <w:szCs w:val="16"/>
                <w:lang w:eastAsia="en-US"/>
              </w:rPr>
              <w:t>CUENTA CORRIENTE 2022</w:t>
            </w:r>
          </w:p>
        </w:tc>
      </w:tr>
    </w:tbl>
    <w:p w:rsidR="00AD184D" w:rsidRDefault="00AD184D" w:rsidP="00F65ED4">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lastRenderedPageBreak/>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026B0B"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DB09A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AD184D" w:rsidP="006F422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4D79E6" w:rsidRPr="004D79E6" w:rsidRDefault="00C36FE9" w:rsidP="00DB09A4">
      <w:pPr>
        <w:spacing w:line="360" w:lineRule="auto"/>
        <w:jc w:val="both"/>
        <w:rPr>
          <w:rFonts w:ascii="Arial" w:hAnsi="Arial" w:cs="Arial"/>
          <w:b/>
          <w:sz w:val="22"/>
          <w:szCs w:val="22"/>
        </w:rPr>
      </w:pPr>
      <w:r w:rsidRPr="00C36FE9">
        <w:rPr>
          <w:rFonts w:ascii="Arial" w:hAnsi="Arial" w:cs="Arial"/>
          <w:b/>
          <w:sz w:val="22"/>
          <w:szCs w:val="22"/>
        </w:rPr>
        <w:t>COMENTARIO DE LOS EDILES RESPECTO AL PUNTO SEXTO DURANTE LA SESION.</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D184D" w:rsidRPr="00AD184D" w:rsidRDefault="00AD184D" w:rsidP="00AD184D">
      <w:pPr>
        <w:spacing w:line="360" w:lineRule="auto"/>
        <w:jc w:val="both"/>
        <w:rPr>
          <w:rFonts w:ascii="Arial" w:hAnsi="Arial" w:cs="Arial"/>
          <w:i/>
          <w:sz w:val="22"/>
          <w:szCs w:val="22"/>
        </w:rPr>
      </w:pPr>
      <w:r>
        <w:rPr>
          <w:rFonts w:ascii="Arial" w:hAnsi="Arial" w:cs="Arial"/>
          <w:i/>
          <w:sz w:val="22"/>
          <w:szCs w:val="22"/>
        </w:rPr>
        <w:t>“</w:t>
      </w:r>
      <w:r w:rsidRPr="00AD184D">
        <w:rPr>
          <w:rFonts w:ascii="Arial" w:hAnsi="Arial" w:cs="Arial"/>
          <w:i/>
          <w:sz w:val="22"/>
          <w:szCs w:val="22"/>
        </w:rPr>
        <w:t xml:space="preserve">les explico el tema hay un club en estados unidos de </w:t>
      </w:r>
      <w:proofErr w:type="spellStart"/>
      <w:r w:rsidRPr="00AD184D">
        <w:rPr>
          <w:rFonts w:ascii="Arial" w:hAnsi="Arial" w:cs="Arial"/>
          <w:i/>
          <w:sz w:val="22"/>
          <w:szCs w:val="22"/>
        </w:rPr>
        <w:t>Huejotitan</w:t>
      </w:r>
      <w:proofErr w:type="spellEnd"/>
      <w:r w:rsidRPr="00AD184D">
        <w:rPr>
          <w:rFonts w:ascii="Arial" w:hAnsi="Arial" w:cs="Arial"/>
          <w:i/>
          <w:sz w:val="22"/>
          <w:szCs w:val="22"/>
        </w:rPr>
        <w:t xml:space="preserve"> donde siempre se unen para causa de obras para beneficios para su comunidad una persona que se ha distinguido por ser siempre muy altruista es Ramón Mendoza, y me ha estado pidiendo lo de un muro y las letras y nosotros en el ingreso </w:t>
      </w:r>
      <w:proofErr w:type="spellStart"/>
      <w:r w:rsidRPr="00AD184D">
        <w:rPr>
          <w:rFonts w:ascii="Arial" w:hAnsi="Arial" w:cs="Arial"/>
          <w:i/>
          <w:sz w:val="22"/>
          <w:szCs w:val="22"/>
        </w:rPr>
        <w:t>Huejotitan</w:t>
      </w:r>
      <w:proofErr w:type="spellEnd"/>
      <w:r w:rsidRPr="00AD184D">
        <w:rPr>
          <w:rFonts w:ascii="Arial" w:hAnsi="Arial" w:cs="Arial"/>
          <w:i/>
          <w:sz w:val="22"/>
          <w:szCs w:val="22"/>
        </w:rPr>
        <w:t xml:space="preserve"> lo hemos tardado porque es zona federal, pero me dijo la plaza está muy mal el adoquín esta ya tronado la gente se tropieza diario se necesita dar una manita de gato o una remodelación a la plaza pero le dije por lo pronto no se puede no hay presupuesto, después me llama y me dice yo voy a pagar la mano de obra nada más necesitamos un pedazo que sea ciento y tantos metros no mucho del adoquín yo pago la mano de obra y pongan nada más el adoquín como cuanto sale como $70 mil pesos,  pero es que la gente ya se anda cayendo y ya vienen las fiestas para el 12 de diciembre y me dicen aunque sea apóyenme con eso, le dije déjame veo como si te apoyo  nada más aguántame, está bien, el como diciendo ya los conozco los presidentes hay se la llevan, entonces que hace le habla al delegado de </w:t>
      </w:r>
      <w:proofErr w:type="spellStart"/>
      <w:r w:rsidRPr="00AD184D">
        <w:rPr>
          <w:rFonts w:ascii="Arial" w:hAnsi="Arial" w:cs="Arial"/>
          <w:i/>
          <w:sz w:val="22"/>
          <w:szCs w:val="22"/>
        </w:rPr>
        <w:t>huejo</w:t>
      </w:r>
      <w:proofErr w:type="spellEnd"/>
      <w:r w:rsidRPr="00AD184D">
        <w:rPr>
          <w:rFonts w:ascii="Arial" w:hAnsi="Arial" w:cs="Arial"/>
          <w:i/>
          <w:sz w:val="22"/>
          <w:szCs w:val="22"/>
        </w:rPr>
        <w:t xml:space="preserve">  y le dice oye hable con el presidente y ya está lo de la plaza o sea no quiero con esto dejar en mal al contrario es una gente que da de lo que recolecta y más aparte de su dinero, pero le dice ahí va el albañil y le tumban le levantan todo el adoquín, y me habla el delegado y me dice ya está levantado José Miguel y le digo de que me hablas pues me dijo </w:t>
      </w:r>
      <w:proofErr w:type="spellStart"/>
      <w:r w:rsidRPr="00AD184D">
        <w:rPr>
          <w:rFonts w:ascii="Arial" w:hAnsi="Arial" w:cs="Arial"/>
          <w:i/>
          <w:sz w:val="22"/>
          <w:szCs w:val="22"/>
        </w:rPr>
        <w:t>Mon</w:t>
      </w:r>
      <w:proofErr w:type="spellEnd"/>
      <w:r w:rsidRPr="00AD184D">
        <w:rPr>
          <w:rFonts w:ascii="Arial" w:hAnsi="Arial" w:cs="Arial"/>
          <w:i/>
          <w:sz w:val="22"/>
          <w:szCs w:val="22"/>
        </w:rPr>
        <w:t xml:space="preserve"> y le dije espérame esto no es así esto tiene que ir a obras públicas para que vayan hacer una revisión una proyección, sacar acuerdo del pleno y entonces ahora si le damos y me dijo no pues ya está, pues entonces mando a </w:t>
      </w:r>
      <w:proofErr w:type="spellStart"/>
      <w:r w:rsidRPr="00AD184D">
        <w:rPr>
          <w:rFonts w:ascii="Arial" w:hAnsi="Arial" w:cs="Arial"/>
          <w:i/>
          <w:sz w:val="22"/>
          <w:szCs w:val="22"/>
        </w:rPr>
        <w:t>Kary</w:t>
      </w:r>
      <w:proofErr w:type="spellEnd"/>
      <w:r w:rsidRPr="00AD184D">
        <w:rPr>
          <w:rFonts w:ascii="Arial" w:hAnsi="Arial" w:cs="Arial"/>
          <w:i/>
          <w:sz w:val="22"/>
          <w:szCs w:val="22"/>
        </w:rPr>
        <w:t xml:space="preserve">, va </w:t>
      </w:r>
      <w:proofErr w:type="spellStart"/>
      <w:r w:rsidRPr="00AD184D">
        <w:rPr>
          <w:rFonts w:ascii="Arial" w:hAnsi="Arial" w:cs="Arial"/>
          <w:i/>
          <w:sz w:val="22"/>
          <w:szCs w:val="22"/>
        </w:rPr>
        <w:t>Kary</w:t>
      </w:r>
      <w:proofErr w:type="spellEnd"/>
      <w:r w:rsidRPr="00AD184D">
        <w:rPr>
          <w:rFonts w:ascii="Arial" w:hAnsi="Arial" w:cs="Arial"/>
          <w:i/>
          <w:sz w:val="22"/>
          <w:szCs w:val="22"/>
        </w:rPr>
        <w:t xml:space="preserve"> y luego ya sacan el adoquín que se le parezca oye tiene que ser igual o algo que se parezca y se fueron y pues no hay adoquín para encontrar uno que se aparezca seria en 25 días, empezó  a llamarme la gente de </w:t>
      </w:r>
      <w:proofErr w:type="spellStart"/>
      <w:r w:rsidRPr="00AD184D">
        <w:rPr>
          <w:rFonts w:ascii="Arial" w:hAnsi="Arial" w:cs="Arial"/>
          <w:i/>
          <w:sz w:val="22"/>
          <w:szCs w:val="22"/>
        </w:rPr>
        <w:t>Huejotitan</w:t>
      </w:r>
      <w:proofErr w:type="spellEnd"/>
      <w:r w:rsidRPr="00AD184D">
        <w:rPr>
          <w:rFonts w:ascii="Arial" w:hAnsi="Arial" w:cs="Arial"/>
          <w:i/>
          <w:sz w:val="22"/>
          <w:szCs w:val="22"/>
        </w:rPr>
        <w:t xml:space="preserve">, te agradecemos las obras pero eso no te da derecho de llegar y hacernos un desorden en la plaza tenemos un </w:t>
      </w:r>
      <w:r w:rsidRPr="00AD184D">
        <w:rPr>
          <w:rFonts w:ascii="Arial" w:hAnsi="Arial" w:cs="Arial"/>
          <w:i/>
          <w:sz w:val="22"/>
          <w:szCs w:val="22"/>
        </w:rPr>
        <w:lastRenderedPageBreak/>
        <w:t xml:space="preserve">evento religioso y nos estas poniendo complicada la situación porque hiciste esos, yo no fui y les explique a la gente muy cuidadoso también en no lastimar la imagen de Ramón es gente que hay que aprovechar en todos los gobiernos total que ya después la gente se le echo encima a ramón que está bien que quiera ver bien al pueblo pero que él ni siquiera vive en </w:t>
      </w:r>
      <w:proofErr w:type="spellStart"/>
      <w:r w:rsidRPr="00AD184D">
        <w:rPr>
          <w:rFonts w:ascii="Arial" w:hAnsi="Arial" w:cs="Arial"/>
          <w:i/>
          <w:sz w:val="22"/>
          <w:szCs w:val="22"/>
        </w:rPr>
        <w:t>Huejotitan</w:t>
      </w:r>
      <w:proofErr w:type="spellEnd"/>
      <w:r w:rsidRPr="00AD184D">
        <w:rPr>
          <w:rFonts w:ascii="Arial" w:hAnsi="Arial" w:cs="Arial"/>
          <w:i/>
          <w:sz w:val="22"/>
          <w:szCs w:val="22"/>
        </w:rPr>
        <w:t xml:space="preserve"> que debería haber sido más cauto en eso y tienen razón pero también </w:t>
      </w:r>
      <w:proofErr w:type="spellStart"/>
      <w:r w:rsidRPr="00AD184D">
        <w:rPr>
          <w:rFonts w:ascii="Arial" w:hAnsi="Arial" w:cs="Arial"/>
          <w:i/>
          <w:sz w:val="22"/>
          <w:szCs w:val="22"/>
        </w:rPr>
        <w:t>mon</w:t>
      </w:r>
      <w:proofErr w:type="spellEnd"/>
      <w:r w:rsidRPr="00AD184D">
        <w:rPr>
          <w:rFonts w:ascii="Arial" w:hAnsi="Arial" w:cs="Arial"/>
          <w:i/>
          <w:sz w:val="22"/>
          <w:szCs w:val="22"/>
        </w:rPr>
        <w:t xml:space="preserve"> como que ya le entro como la depresión y pues dice ya lo hice, la directora de obras públicas y todo el equipo buscaron el adoquín y encuentran el adoquín pero estaría hasta 25 días, pero luego mandan revisar a obras públicas y sucede que todo el cableado está mal  o sea ya está echado a perder esta inservible entonces nos obligó hacer todo el proyecto de obra, pero luego dijeron como vas a meter adoquín de otro color va a parecer chilaquil necesitas aventártela toda por lo menos lo externo ya subimos de un apoyo de $70 a un apoyo de un millón y fracción es todo el cableado y todo el adoquín, entonces ya hablo </w:t>
      </w:r>
      <w:proofErr w:type="spellStart"/>
      <w:r w:rsidRPr="00AD184D">
        <w:rPr>
          <w:rFonts w:ascii="Arial" w:hAnsi="Arial" w:cs="Arial"/>
          <w:i/>
          <w:sz w:val="22"/>
          <w:szCs w:val="22"/>
        </w:rPr>
        <w:t>Kary</w:t>
      </w:r>
      <w:proofErr w:type="spellEnd"/>
      <w:r w:rsidRPr="00AD184D">
        <w:rPr>
          <w:rFonts w:ascii="Arial" w:hAnsi="Arial" w:cs="Arial"/>
          <w:i/>
          <w:sz w:val="22"/>
          <w:szCs w:val="22"/>
        </w:rPr>
        <w:t xml:space="preserve"> y la jefa de gabinete con Ramón y le hicieron ver el error y dijo si lo reconozco que me emocione que la regué pero ya está el tema ahora hay que sacarlo pues ya lograron conseguir adoquín a crédito y de hecho el dinero se está ------encima del acuerdo del pleno pero es un tema que se salió de las manos por ellos, ahorita lo que les estoy pidiendo  a la gente  Ramón está buscando con el club de allá para que aporte la lana el delegado también está yendo con la gente pero que sucede la gente dice hubieran dicho antes, mucha gente no está apoyando y otra si estamos con la esperanza de que no nos dejen abajo no era prioritaria traemos demasiadas presiones pero bueno fue un tema que tampoco le quiero decir a Ramón tu échate la bronca y yo me hago el disimulado ya que es una persona que siempre ha ayudado a la localidad y la gente lo tiene bien reconocido, entonces no me quedo más que tenerle que sumar y pues ya me eche encima a las otras 12 localidades y luego muchos dijeron como tu rancho esta en </w:t>
      </w:r>
      <w:proofErr w:type="spellStart"/>
      <w:r w:rsidRPr="00AD184D">
        <w:rPr>
          <w:rFonts w:ascii="Arial" w:hAnsi="Arial" w:cs="Arial"/>
          <w:i/>
          <w:sz w:val="22"/>
          <w:szCs w:val="22"/>
        </w:rPr>
        <w:t>Huejo</w:t>
      </w:r>
      <w:proofErr w:type="spellEnd"/>
      <w:r w:rsidRPr="00AD184D">
        <w:rPr>
          <w:rFonts w:ascii="Arial" w:hAnsi="Arial" w:cs="Arial"/>
          <w:i/>
          <w:sz w:val="22"/>
          <w:szCs w:val="22"/>
        </w:rPr>
        <w:t xml:space="preserve"> allá estas arreglando, espérame no  esto es parejo y no es así y no es eso, eso fue la iniciativa de un ciudadano que si es distinguido pero que cometió un error de arrancarla sin autorización de obras públicas sin proyecto, sin saber dónde vamos a tener dinero, ya como fue un tema social pero ya lo tenemos que hacer bien se hizo un proyecto por etapas en esta etapa se está aprobando por 500 mil, y aquí aprovecho para las redes sociales a toda la gente para que no la agarren contra ramón porque quien lo conoce el ayuda pero a veces cuando uno anda de acomedido le va mal, y ahora le está yendo mal a ramón, pero es una persona que vale oro.</w:t>
      </w:r>
      <w:r>
        <w:rPr>
          <w:rFonts w:ascii="Arial" w:hAnsi="Arial" w:cs="Arial"/>
          <w:i/>
          <w:sz w:val="22"/>
          <w:szCs w:val="22"/>
        </w:rPr>
        <w:t>”</w:t>
      </w:r>
    </w:p>
    <w:p w:rsidR="00AD184D" w:rsidRPr="00AD184D" w:rsidRDefault="00AD184D" w:rsidP="00AD184D">
      <w:pPr>
        <w:spacing w:line="360" w:lineRule="auto"/>
        <w:jc w:val="both"/>
        <w:rPr>
          <w:rFonts w:ascii="Arial" w:hAnsi="Arial" w:cs="Arial"/>
          <w:i/>
          <w:sz w:val="22"/>
          <w:szCs w:val="22"/>
        </w:rPr>
      </w:pPr>
    </w:p>
    <w:p w:rsidR="004D79E6" w:rsidRPr="001F6695" w:rsidRDefault="00F65ED4" w:rsidP="004D79E6">
      <w:pPr>
        <w:spacing w:line="360" w:lineRule="auto"/>
        <w:jc w:val="both"/>
        <w:rPr>
          <w:rFonts w:ascii="Arial" w:eastAsiaTheme="minorHAnsi" w:hAnsi="Arial" w:cs="Arial"/>
          <w:sz w:val="22"/>
          <w:szCs w:val="22"/>
          <w:lang w:eastAsia="en-US"/>
        </w:rPr>
      </w:pPr>
      <w:r>
        <w:rPr>
          <w:rFonts w:ascii="Arial" w:hAnsi="Arial" w:cs="Arial"/>
          <w:b/>
          <w:sz w:val="22"/>
          <w:szCs w:val="22"/>
        </w:rPr>
        <w:t>SEPTIMO</w:t>
      </w:r>
      <w:r w:rsidRPr="00D86211">
        <w:rPr>
          <w:rFonts w:ascii="Arial" w:hAnsi="Arial" w:cs="Arial"/>
          <w:b/>
          <w:sz w:val="22"/>
          <w:szCs w:val="22"/>
        </w:rPr>
        <w:t xml:space="preserve"> PUNTO</w:t>
      </w:r>
      <w:r>
        <w:rPr>
          <w:rFonts w:ascii="Arial" w:hAnsi="Arial" w:cs="Arial"/>
          <w:sz w:val="22"/>
          <w:szCs w:val="22"/>
        </w:rPr>
        <w:t xml:space="preserve">.- </w:t>
      </w:r>
      <w:r w:rsidR="004D79E6" w:rsidRPr="00EA33B7">
        <w:rPr>
          <w:rFonts w:ascii="Arial" w:eastAsiaTheme="minorHAnsi" w:hAnsi="Arial" w:cs="Arial"/>
          <w:sz w:val="22"/>
          <w:szCs w:val="22"/>
          <w:lang w:eastAsia="en-US"/>
        </w:rPr>
        <w:t xml:space="preserve">El Presidente Municipal pone a la alta consideración de los Ediles se someta a consideración y análisis la aprobación proyecto de edificación en el predio citado con 3 tres módulos planta baja, tres niveles y mirador con un total de 76 departamentos de 2 tipos de diseño, con aproximadamente 60.00 m2., c/u, 2 dos recámaras, 2 dos baños completos y área de uso múltiple de comedor- sala- cocina y centro de servicio, cada uno con cajón de estacionamiento y áreas de espacio verde abierto y amenidades </w:t>
      </w:r>
      <w:r w:rsidR="004D79E6" w:rsidRPr="00EA33B7">
        <w:rPr>
          <w:rFonts w:ascii="Arial" w:eastAsiaTheme="minorHAnsi" w:hAnsi="Arial" w:cs="Arial"/>
          <w:b/>
          <w:sz w:val="22"/>
          <w:szCs w:val="22"/>
          <w:lang w:eastAsia="en-US"/>
        </w:rPr>
        <w:t xml:space="preserve">sobre el lotes de terreno amparado con la Escritura Pública 12253, Tomo XXXV, LIBRO I, de la Notaria 32 del Municipio De Zapopan, Jalisco, que ya forman un solo paño previamente fusionados con Urbana número 8155, superficie integral de 5,657.00 m2, en calle Playa del Sol en </w:t>
      </w:r>
      <w:proofErr w:type="spellStart"/>
      <w:r w:rsidR="004D79E6" w:rsidRPr="00EA33B7">
        <w:rPr>
          <w:rFonts w:ascii="Arial" w:eastAsiaTheme="minorHAnsi" w:hAnsi="Arial" w:cs="Arial"/>
          <w:b/>
          <w:sz w:val="22"/>
          <w:szCs w:val="22"/>
          <w:lang w:eastAsia="en-US"/>
        </w:rPr>
        <w:t>Chantepec</w:t>
      </w:r>
      <w:proofErr w:type="spellEnd"/>
      <w:r w:rsidR="004D79E6" w:rsidRPr="00EA33B7">
        <w:rPr>
          <w:rFonts w:ascii="Arial" w:eastAsiaTheme="minorHAnsi" w:hAnsi="Arial" w:cs="Arial"/>
          <w:sz w:val="22"/>
          <w:szCs w:val="22"/>
          <w:lang w:eastAsia="en-US"/>
        </w:rPr>
        <w:t xml:space="preserve">, con un desplante de 1500 m2 y edificación de 5, 390.00 m2., dentro de los coeficientes aprobados por reglamento, por lo que pide se </w:t>
      </w:r>
      <w:r w:rsidR="004D79E6" w:rsidRPr="00EA33B7">
        <w:rPr>
          <w:rFonts w:ascii="Arial" w:eastAsiaTheme="minorHAnsi" w:hAnsi="Arial" w:cs="Arial"/>
          <w:sz w:val="22"/>
          <w:szCs w:val="22"/>
          <w:lang w:eastAsia="en-US"/>
        </w:rPr>
        <w:lastRenderedPageBreak/>
        <w:t>APRUBE LA PROPUESTA y se emita dictamen factible y propuesta de pago de derechos por régimen de propiedad en condominio vertical  y permiso de construcción conducente previa presentación del plano de permiso por ser un lote de terreno dentro de fraccionamiento previamente aprobado en años anteriores.------------------------------------------</w:t>
      </w:r>
    </w:p>
    <w:p w:rsidR="002C5B65" w:rsidRDefault="002C5B65" w:rsidP="00026B0B">
      <w:pPr>
        <w:spacing w:line="360" w:lineRule="auto"/>
        <w:jc w:val="both"/>
        <w:rPr>
          <w:rFonts w:ascii="Arial" w:hAnsi="Arial" w:cs="Arial"/>
          <w:sz w:val="22"/>
          <w:szCs w:val="22"/>
        </w:rPr>
      </w:pPr>
    </w:p>
    <w:p w:rsidR="004D79E6" w:rsidRDefault="004D79E6" w:rsidP="00026B0B">
      <w:pPr>
        <w:spacing w:line="360" w:lineRule="auto"/>
        <w:jc w:val="both"/>
        <w:rPr>
          <w:rFonts w:ascii="Arial" w:hAnsi="Arial" w:cs="Arial"/>
          <w:sz w:val="22"/>
          <w:szCs w:val="22"/>
        </w:rPr>
      </w:pPr>
      <w:r>
        <w:rPr>
          <w:rFonts w:ascii="Arial" w:hAnsi="Arial" w:cs="Arial"/>
          <w:sz w:val="22"/>
          <w:szCs w:val="22"/>
        </w:rPr>
        <w:t>Una vez analizado el punto se aprueba el siguiente:</w:t>
      </w:r>
    </w:p>
    <w:p w:rsidR="004D79E6" w:rsidRDefault="004D79E6" w:rsidP="00026B0B">
      <w:pPr>
        <w:spacing w:line="360" w:lineRule="auto"/>
        <w:jc w:val="both"/>
        <w:rPr>
          <w:rFonts w:ascii="Arial" w:hAnsi="Arial" w:cs="Arial"/>
          <w:sz w:val="22"/>
          <w:szCs w:val="22"/>
        </w:rPr>
      </w:pPr>
      <w:r>
        <w:rPr>
          <w:rFonts w:ascii="Arial" w:hAnsi="Arial" w:cs="Arial"/>
          <w:sz w:val="22"/>
          <w:szCs w:val="22"/>
        </w:rPr>
        <w:t>-----------------------------------------------------</w:t>
      </w:r>
      <w:r w:rsidRPr="004D79E6">
        <w:rPr>
          <w:rFonts w:ascii="Arial" w:hAnsi="Arial" w:cs="Arial"/>
          <w:b/>
          <w:sz w:val="22"/>
          <w:szCs w:val="22"/>
        </w:rPr>
        <w:t>ACUERDO</w:t>
      </w:r>
      <w:r>
        <w:rPr>
          <w:rFonts w:ascii="Arial" w:hAnsi="Arial" w:cs="Arial"/>
          <w:sz w:val="22"/>
          <w:szCs w:val="22"/>
        </w:rPr>
        <w:t>----------------------------------------------------</w:t>
      </w:r>
    </w:p>
    <w:p w:rsidR="004D79E6" w:rsidRDefault="004D79E6" w:rsidP="00026B0B">
      <w:pPr>
        <w:spacing w:line="360" w:lineRule="auto"/>
        <w:jc w:val="both"/>
        <w:rPr>
          <w:rFonts w:ascii="Arial" w:hAnsi="Arial" w:cs="Arial"/>
          <w:sz w:val="22"/>
          <w:szCs w:val="22"/>
        </w:rPr>
      </w:pPr>
      <w:r w:rsidRPr="004D79E6">
        <w:rPr>
          <w:rFonts w:ascii="Arial" w:hAnsi="Arial" w:cs="Arial"/>
          <w:b/>
          <w:sz w:val="22"/>
          <w:szCs w:val="22"/>
        </w:rPr>
        <w:t>ÚNICO.-</w:t>
      </w:r>
      <w:r>
        <w:rPr>
          <w:rFonts w:ascii="Arial" w:hAnsi="Arial" w:cs="Arial"/>
          <w:sz w:val="22"/>
          <w:szCs w:val="22"/>
        </w:rPr>
        <w:t xml:space="preserve"> se apruebe turnar el tema a la Comisión Edilicia de Desarrollo Urbano y Ordenamiento Territorial y se notifique a todos los regidores que integran el pleno del Ayuntamiento de </w:t>
      </w:r>
      <w:proofErr w:type="spellStart"/>
      <w:r>
        <w:rPr>
          <w:rFonts w:ascii="Arial" w:hAnsi="Arial" w:cs="Arial"/>
          <w:sz w:val="22"/>
          <w:szCs w:val="22"/>
        </w:rPr>
        <w:t>Jocotepec</w:t>
      </w:r>
      <w:proofErr w:type="spellEnd"/>
      <w:r>
        <w:rPr>
          <w:rFonts w:ascii="Arial" w:hAnsi="Arial" w:cs="Arial"/>
          <w:sz w:val="22"/>
          <w:szCs w:val="22"/>
        </w:rPr>
        <w:t xml:space="preserve"> sean convocados al desahogo de la comisión.---------------------</w:t>
      </w:r>
    </w:p>
    <w:p w:rsidR="004D79E6" w:rsidRDefault="004D79E6" w:rsidP="00026B0B">
      <w:pPr>
        <w:spacing w:line="360" w:lineRule="auto"/>
        <w:jc w:val="both"/>
        <w:rPr>
          <w:rFonts w:ascii="Arial" w:hAnsi="Arial" w:cs="Arial"/>
          <w:sz w:val="22"/>
          <w:szCs w:val="22"/>
        </w:rPr>
      </w:pPr>
    </w:p>
    <w:p w:rsidR="00F65ED4" w:rsidRPr="00D86211" w:rsidRDefault="00F65ED4" w:rsidP="00F65ED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p>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65ED4" w:rsidRPr="00AF2C53" w:rsidRDefault="00F65ED4" w:rsidP="006F422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026B0B"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65ED4" w:rsidRPr="00D86211" w:rsidTr="006F422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65ED4" w:rsidRPr="00D86211" w:rsidRDefault="00F65ED4" w:rsidP="006F422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65ED4" w:rsidRPr="00D86211" w:rsidRDefault="00F65ED4" w:rsidP="006F422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65ED4" w:rsidRPr="00D86211" w:rsidRDefault="004D79E6" w:rsidP="006F422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F65ED4" w:rsidRDefault="00F65ED4" w:rsidP="00F65ED4">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DB09A4" w:rsidRDefault="00DB09A4" w:rsidP="0093180D">
      <w:pPr>
        <w:spacing w:line="360" w:lineRule="auto"/>
        <w:jc w:val="both"/>
        <w:rPr>
          <w:rFonts w:ascii="Arial" w:hAnsi="Arial" w:cs="Arial"/>
          <w:b/>
          <w:sz w:val="22"/>
          <w:szCs w:val="22"/>
        </w:rPr>
      </w:pPr>
    </w:p>
    <w:p w:rsidR="00572B94" w:rsidRDefault="002C5B65" w:rsidP="0093180D">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DB09A4" w:rsidRDefault="00DB09A4" w:rsidP="00DB09A4">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D79E6" w:rsidRDefault="004D79E6" w:rsidP="004D79E6">
      <w:pPr>
        <w:spacing w:line="360" w:lineRule="auto"/>
        <w:jc w:val="both"/>
        <w:rPr>
          <w:rFonts w:ascii="Arial" w:hAnsi="Arial" w:cs="Arial"/>
          <w:i/>
          <w:sz w:val="22"/>
          <w:szCs w:val="22"/>
        </w:rPr>
      </w:pPr>
      <w:r>
        <w:rPr>
          <w:rFonts w:ascii="Arial" w:hAnsi="Arial" w:cs="Arial"/>
          <w:i/>
          <w:sz w:val="22"/>
          <w:szCs w:val="22"/>
        </w:rPr>
        <w:t>“</w:t>
      </w:r>
      <w:r w:rsidRPr="004D79E6">
        <w:rPr>
          <w:rFonts w:ascii="Arial" w:hAnsi="Arial" w:cs="Arial"/>
          <w:i/>
          <w:sz w:val="22"/>
          <w:szCs w:val="22"/>
        </w:rPr>
        <w:t xml:space="preserve">hay les va les hago un preámbulo rápido y les hago la propuesta se está generando en la zona metropolitana de Guadalajara por cuestiones obvias del crecimiento pero de alguna forma las grandes urbes están empezando a hacer desarrollos verticales no horizontales y en una de las conferencias de urbanistas y que también estuvo un presidente de  un municipio importante de la capital de Jalisco Pablo Lemus, me toco escuchar cuando dice es que tenemos que ver condiciones de desarrollos urbano y más en el tema porque a los municipios es más fácil dárselos cuando es hacia arriba que cuando es horizontal abarca mucho espacio, es calle son redes y es más que cuando lo hacer vertical, cuando lo hacer vertical te permite que una gran parte se deje para zonas verdes pero estamos hablando </w:t>
      </w:r>
      <w:r w:rsidRPr="004D79E6">
        <w:rPr>
          <w:rFonts w:ascii="Arial" w:hAnsi="Arial" w:cs="Arial"/>
          <w:i/>
          <w:sz w:val="22"/>
          <w:szCs w:val="22"/>
        </w:rPr>
        <w:lastRenderedPageBreak/>
        <w:t xml:space="preserve">de una visión metropolitana, pero ya en la zona de la ribera de Chapala y con el proyecto ISOCARP que ya en estos últimos días nos tienen que traer ya el dictamen de lo que apoyamos con los empresarios para que nos den la proyección de urbanismo en la ribera, ya se están viniendo muchos desarrollos en Chapala, en </w:t>
      </w:r>
      <w:proofErr w:type="spellStart"/>
      <w:r w:rsidRPr="004D79E6">
        <w:rPr>
          <w:rFonts w:ascii="Arial" w:hAnsi="Arial" w:cs="Arial"/>
          <w:i/>
          <w:sz w:val="22"/>
          <w:szCs w:val="22"/>
        </w:rPr>
        <w:t>Jocotepec</w:t>
      </w:r>
      <w:proofErr w:type="spellEnd"/>
      <w:r w:rsidRPr="004D79E6">
        <w:rPr>
          <w:rFonts w:ascii="Arial" w:hAnsi="Arial" w:cs="Arial"/>
          <w:i/>
          <w:sz w:val="22"/>
          <w:szCs w:val="22"/>
        </w:rPr>
        <w:t xml:space="preserve">, en </w:t>
      </w:r>
      <w:proofErr w:type="spellStart"/>
      <w:r w:rsidRPr="004D79E6">
        <w:rPr>
          <w:rFonts w:ascii="Arial" w:hAnsi="Arial" w:cs="Arial"/>
          <w:i/>
          <w:sz w:val="22"/>
          <w:szCs w:val="22"/>
        </w:rPr>
        <w:t>Tuxcueca</w:t>
      </w:r>
      <w:proofErr w:type="spellEnd"/>
      <w:r w:rsidRPr="004D79E6">
        <w:rPr>
          <w:rFonts w:ascii="Arial" w:hAnsi="Arial" w:cs="Arial"/>
          <w:i/>
          <w:sz w:val="22"/>
          <w:szCs w:val="22"/>
        </w:rPr>
        <w:t xml:space="preserve"> de gente que quiere hacer no 4 sino 6 o 7 pisos se les va a obligar a que tengan los estudios de mecánica de suelo, sismológicos para que garanticen la seguridad de la gente ver hasta donde lo vamos hacer si nosotros cerramos las puertas de esos desarrollos se van a ir a otros municipios que si van a generar inversión porque tenemos un precedente de cuál va a ser la visión, como no es un tema menor yo pido que estos 3 puntos se pasen a la comisión de desarrollo urbano pero que inviten a todos los regidores para que ustedes participen independientemente que solo van a votar 3 ahí vamos a fijar el criterio todos porque de ahí vamos a dejar en claro hasta donde le vamos a -------, ahorita nada más se van a desarrollar dos o tres proyectos el próximo proyecto a lo mejor se desarrollan 15, 20 o 30 y el siguiente más porque como sabemos se va a empezar a deteriorar mucho la parte de </w:t>
      </w:r>
      <w:proofErr w:type="spellStart"/>
      <w:r w:rsidRPr="004D79E6">
        <w:rPr>
          <w:rFonts w:ascii="Arial" w:hAnsi="Arial" w:cs="Arial"/>
          <w:i/>
          <w:sz w:val="22"/>
          <w:szCs w:val="22"/>
        </w:rPr>
        <w:t>Jocotepec</w:t>
      </w:r>
      <w:proofErr w:type="spellEnd"/>
      <w:r w:rsidRPr="004D79E6">
        <w:rPr>
          <w:rFonts w:ascii="Arial" w:hAnsi="Arial" w:cs="Arial"/>
          <w:i/>
          <w:sz w:val="22"/>
          <w:szCs w:val="22"/>
        </w:rPr>
        <w:t xml:space="preserve"> y </w:t>
      </w:r>
      <w:proofErr w:type="spellStart"/>
      <w:r w:rsidRPr="004D79E6">
        <w:rPr>
          <w:rFonts w:ascii="Arial" w:hAnsi="Arial" w:cs="Arial"/>
          <w:i/>
          <w:sz w:val="22"/>
          <w:szCs w:val="22"/>
        </w:rPr>
        <w:t>Tuxcueca</w:t>
      </w:r>
      <w:proofErr w:type="spellEnd"/>
      <w:r w:rsidRPr="004D79E6">
        <w:rPr>
          <w:rFonts w:ascii="Arial" w:hAnsi="Arial" w:cs="Arial"/>
          <w:i/>
          <w:sz w:val="22"/>
          <w:szCs w:val="22"/>
        </w:rPr>
        <w:t>, tenemos que saber hasta donde de forma que no nos pegue como municipio con una visión responsable  pero también que no nos quite una inversión porque al rato la lana se van los desarrollos a otros lugares y Joco se queden en el limbo, sino tienen a mal, solicito se turne a la comisión de desarrollo y a  esta misma cuando se desahogue se invite a los ediles que conforman el pleno para que puedan asistir y participen con derecho a voz.</w:t>
      </w:r>
      <w:r>
        <w:rPr>
          <w:rFonts w:ascii="Arial" w:hAnsi="Arial" w:cs="Arial"/>
          <w:i/>
          <w:sz w:val="22"/>
          <w:szCs w:val="22"/>
        </w:rPr>
        <w:t>”</w:t>
      </w:r>
    </w:p>
    <w:p w:rsidR="00214F80" w:rsidRDefault="00214F80" w:rsidP="004D79E6">
      <w:pPr>
        <w:spacing w:line="360" w:lineRule="auto"/>
        <w:jc w:val="both"/>
        <w:rPr>
          <w:rFonts w:ascii="Arial" w:hAnsi="Arial" w:cs="Arial"/>
          <w:i/>
          <w:sz w:val="22"/>
          <w:szCs w:val="22"/>
        </w:rPr>
      </w:pPr>
      <w:r w:rsidRPr="00214F80">
        <w:rPr>
          <w:rFonts w:ascii="Arial" w:hAnsi="Arial" w:cs="Arial"/>
          <w:b/>
          <w:i/>
          <w:sz w:val="22"/>
          <w:szCs w:val="22"/>
        </w:rPr>
        <w:t xml:space="preserve">El Regidor Guadalupe Israel Camarena Flores </w:t>
      </w:r>
      <w:r>
        <w:rPr>
          <w:rFonts w:ascii="Arial" w:hAnsi="Arial" w:cs="Arial"/>
          <w:i/>
          <w:sz w:val="22"/>
          <w:szCs w:val="22"/>
        </w:rPr>
        <w:t>hace uso de la voz:</w:t>
      </w:r>
    </w:p>
    <w:p w:rsidR="004D79E6" w:rsidRPr="004D79E6" w:rsidRDefault="00214F80" w:rsidP="004D79E6">
      <w:pPr>
        <w:spacing w:line="360" w:lineRule="auto"/>
        <w:jc w:val="both"/>
        <w:rPr>
          <w:rFonts w:ascii="Arial" w:hAnsi="Arial" w:cs="Arial"/>
          <w:i/>
          <w:sz w:val="22"/>
          <w:szCs w:val="22"/>
        </w:rPr>
      </w:pPr>
      <w:r>
        <w:rPr>
          <w:rFonts w:ascii="Arial" w:hAnsi="Arial" w:cs="Arial"/>
          <w:i/>
          <w:sz w:val="22"/>
          <w:szCs w:val="22"/>
        </w:rPr>
        <w:t>“</w:t>
      </w:r>
      <w:r w:rsidR="004D79E6" w:rsidRPr="004D79E6">
        <w:rPr>
          <w:rFonts w:ascii="Arial" w:hAnsi="Arial" w:cs="Arial"/>
          <w:i/>
          <w:sz w:val="22"/>
          <w:szCs w:val="22"/>
        </w:rPr>
        <w:t>Nada más tomar en cuenta lo que se había comentado si se aprobaba algún desarrollo ver que les podemos pedir de apoyos en grado caso de que se apruebe.</w:t>
      </w:r>
      <w:r>
        <w:rPr>
          <w:rFonts w:ascii="Arial" w:hAnsi="Arial" w:cs="Arial"/>
          <w:i/>
          <w:sz w:val="22"/>
          <w:szCs w:val="22"/>
        </w:rPr>
        <w:t>”</w:t>
      </w:r>
    </w:p>
    <w:p w:rsidR="00214F80" w:rsidRDefault="00214F80" w:rsidP="00214F8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D79E6" w:rsidRPr="004D79E6" w:rsidRDefault="00214F80" w:rsidP="004D79E6">
      <w:pPr>
        <w:spacing w:line="360" w:lineRule="auto"/>
        <w:jc w:val="both"/>
        <w:rPr>
          <w:rFonts w:ascii="Arial" w:hAnsi="Arial" w:cs="Arial"/>
          <w:i/>
          <w:sz w:val="22"/>
          <w:szCs w:val="22"/>
        </w:rPr>
      </w:pPr>
      <w:r>
        <w:rPr>
          <w:rFonts w:ascii="Arial" w:hAnsi="Arial" w:cs="Arial"/>
          <w:i/>
          <w:sz w:val="22"/>
          <w:szCs w:val="22"/>
        </w:rPr>
        <w:t>“</w:t>
      </w:r>
      <w:r w:rsidR="004D79E6" w:rsidRPr="004D79E6">
        <w:rPr>
          <w:rFonts w:ascii="Arial" w:hAnsi="Arial" w:cs="Arial"/>
          <w:i/>
          <w:sz w:val="22"/>
          <w:szCs w:val="22"/>
        </w:rPr>
        <w:t xml:space="preserve">Otra cosa yo por lo menos en lo personal le pedí al director de desarrollo urbano yo ya no quiero aprobar ningún desarrollo del cual no se obligue a perforar pozo tener concesión y planta de tratamiento, porque la planta de san Cristóbal, la de aquí de Joco y la de </w:t>
      </w:r>
      <w:proofErr w:type="spellStart"/>
      <w:r w:rsidR="004D79E6" w:rsidRPr="004D79E6">
        <w:rPr>
          <w:rFonts w:ascii="Arial" w:hAnsi="Arial" w:cs="Arial"/>
          <w:i/>
          <w:sz w:val="22"/>
          <w:szCs w:val="22"/>
        </w:rPr>
        <w:t>Chantepec</w:t>
      </w:r>
      <w:proofErr w:type="spellEnd"/>
      <w:r w:rsidR="004D79E6" w:rsidRPr="004D79E6">
        <w:rPr>
          <w:rFonts w:ascii="Arial" w:hAnsi="Arial" w:cs="Arial"/>
          <w:i/>
          <w:sz w:val="22"/>
          <w:szCs w:val="22"/>
        </w:rPr>
        <w:t xml:space="preserve"> ya están en sus </w:t>
      </w:r>
      <w:r w:rsidRPr="004D79E6">
        <w:rPr>
          <w:rFonts w:ascii="Arial" w:hAnsi="Arial" w:cs="Arial"/>
          <w:i/>
          <w:sz w:val="22"/>
          <w:szCs w:val="22"/>
        </w:rPr>
        <w:t>límites</w:t>
      </w:r>
      <w:r w:rsidR="004D79E6" w:rsidRPr="004D79E6">
        <w:rPr>
          <w:rFonts w:ascii="Arial" w:hAnsi="Arial" w:cs="Arial"/>
          <w:i/>
          <w:sz w:val="22"/>
          <w:szCs w:val="22"/>
        </w:rPr>
        <w:t>, entonces quien quiera desarrollar va a tener que hacer sus inversiones y el municipio no cargarle la cuenta.</w:t>
      </w:r>
    </w:p>
    <w:p w:rsidR="004D79E6" w:rsidRPr="004D79E6" w:rsidRDefault="004D79E6" w:rsidP="004D79E6">
      <w:pPr>
        <w:spacing w:line="360" w:lineRule="auto"/>
        <w:jc w:val="both"/>
        <w:rPr>
          <w:rFonts w:ascii="Arial" w:hAnsi="Arial" w:cs="Arial"/>
          <w:i/>
          <w:sz w:val="22"/>
          <w:szCs w:val="22"/>
        </w:rPr>
      </w:pPr>
      <w:r w:rsidRPr="004D79E6">
        <w:rPr>
          <w:rFonts w:ascii="Arial" w:hAnsi="Arial" w:cs="Arial"/>
          <w:i/>
          <w:sz w:val="22"/>
          <w:szCs w:val="22"/>
        </w:rPr>
        <w:t xml:space="preserve">Anabel: referente a eso, en la siguiente comisión checar la modificación del reglamento de obra </w:t>
      </w:r>
      <w:r w:rsidR="00214F80" w:rsidRPr="004D79E6">
        <w:rPr>
          <w:rFonts w:ascii="Arial" w:hAnsi="Arial" w:cs="Arial"/>
          <w:i/>
          <w:sz w:val="22"/>
          <w:szCs w:val="22"/>
        </w:rPr>
        <w:t>pública</w:t>
      </w:r>
      <w:r w:rsidRPr="004D79E6">
        <w:rPr>
          <w:rFonts w:ascii="Arial" w:hAnsi="Arial" w:cs="Arial"/>
          <w:i/>
          <w:sz w:val="22"/>
          <w:szCs w:val="22"/>
        </w:rPr>
        <w:t xml:space="preserve"> donde a los desarrolladores se les pida y se les obligue a ten</w:t>
      </w:r>
      <w:r w:rsidR="00214F80">
        <w:rPr>
          <w:rFonts w:ascii="Arial" w:hAnsi="Arial" w:cs="Arial"/>
          <w:i/>
          <w:sz w:val="22"/>
          <w:szCs w:val="22"/>
        </w:rPr>
        <w:t>er sistema de aguas pluviales.”</w:t>
      </w:r>
    </w:p>
    <w:p w:rsidR="00214F80" w:rsidRDefault="00214F80" w:rsidP="00214F8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D79E6" w:rsidRPr="004D79E6" w:rsidRDefault="00214F80" w:rsidP="004D79E6">
      <w:pPr>
        <w:spacing w:line="360" w:lineRule="auto"/>
        <w:jc w:val="both"/>
        <w:rPr>
          <w:rFonts w:ascii="Arial" w:hAnsi="Arial" w:cs="Arial"/>
          <w:i/>
          <w:sz w:val="22"/>
          <w:szCs w:val="22"/>
        </w:rPr>
      </w:pPr>
      <w:r>
        <w:rPr>
          <w:rFonts w:ascii="Arial" w:hAnsi="Arial" w:cs="Arial"/>
          <w:i/>
          <w:sz w:val="22"/>
          <w:szCs w:val="22"/>
        </w:rPr>
        <w:t>“</w:t>
      </w:r>
      <w:r w:rsidR="004D79E6" w:rsidRPr="004D79E6">
        <w:rPr>
          <w:rFonts w:ascii="Arial" w:hAnsi="Arial" w:cs="Arial"/>
          <w:i/>
          <w:sz w:val="22"/>
          <w:szCs w:val="22"/>
        </w:rPr>
        <w:t xml:space="preserve">Ahí nos va a ayudar mucho el regidor Manolo porque es </w:t>
      </w:r>
      <w:r>
        <w:rPr>
          <w:rFonts w:ascii="Arial" w:hAnsi="Arial" w:cs="Arial"/>
          <w:i/>
          <w:sz w:val="22"/>
          <w:szCs w:val="22"/>
        </w:rPr>
        <w:t>el</w:t>
      </w:r>
      <w:r w:rsidR="004D79E6" w:rsidRPr="004D79E6">
        <w:rPr>
          <w:rFonts w:ascii="Arial" w:hAnsi="Arial" w:cs="Arial"/>
          <w:i/>
          <w:sz w:val="22"/>
          <w:szCs w:val="22"/>
        </w:rPr>
        <w:t xml:space="preserve"> único que tienen una casa con ese sistema la verdad si </w:t>
      </w:r>
      <w:r w:rsidRPr="004D79E6">
        <w:rPr>
          <w:rFonts w:ascii="Arial" w:hAnsi="Arial" w:cs="Arial"/>
          <w:i/>
          <w:sz w:val="22"/>
          <w:szCs w:val="22"/>
        </w:rPr>
        <w:t>está</w:t>
      </w:r>
      <w:r w:rsidR="004D79E6" w:rsidRPr="004D79E6">
        <w:rPr>
          <w:rFonts w:ascii="Arial" w:hAnsi="Arial" w:cs="Arial"/>
          <w:i/>
          <w:sz w:val="22"/>
          <w:szCs w:val="22"/>
        </w:rPr>
        <w:t xml:space="preserve"> muy padre tiene un </w:t>
      </w:r>
      <w:r w:rsidRPr="004D79E6">
        <w:rPr>
          <w:rFonts w:ascii="Arial" w:hAnsi="Arial" w:cs="Arial"/>
          <w:i/>
          <w:sz w:val="22"/>
          <w:szCs w:val="22"/>
        </w:rPr>
        <w:t>súper</w:t>
      </w:r>
      <w:r w:rsidR="004D79E6" w:rsidRPr="004D79E6">
        <w:rPr>
          <w:rFonts w:ascii="Arial" w:hAnsi="Arial" w:cs="Arial"/>
          <w:i/>
          <w:sz w:val="22"/>
          <w:szCs w:val="22"/>
        </w:rPr>
        <w:t xml:space="preserve"> aljibe y todo lo capta de las aguas pluviales.</w:t>
      </w:r>
    </w:p>
    <w:p w:rsidR="00214F80" w:rsidRDefault="00214F80" w:rsidP="00214F80">
      <w:pPr>
        <w:spacing w:line="360" w:lineRule="auto"/>
        <w:jc w:val="both"/>
        <w:rPr>
          <w:rFonts w:ascii="Arial" w:hAnsi="Arial" w:cs="Arial"/>
          <w:i/>
          <w:sz w:val="22"/>
          <w:szCs w:val="22"/>
        </w:rPr>
      </w:pPr>
      <w:r>
        <w:rPr>
          <w:rFonts w:ascii="Arial" w:hAnsi="Arial" w:cs="Arial"/>
          <w:b/>
          <w:i/>
          <w:sz w:val="22"/>
          <w:szCs w:val="22"/>
        </w:rPr>
        <w:t>La Regidora</w:t>
      </w:r>
      <w:r w:rsidRPr="00214F80">
        <w:rPr>
          <w:rFonts w:ascii="Arial" w:hAnsi="Arial" w:cs="Arial"/>
          <w:b/>
          <w:i/>
          <w:sz w:val="22"/>
          <w:szCs w:val="22"/>
        </w:rPr>
        <w:t xml:space="preserve"> </w:t>
      </w:r>
      <w:r>
        <w:rPr>
          <w:rFonts w:ascii="Arial" w:hAnsi="Arial" w:cs="Arial"/>
          <w:b/>
          <w:i/>
          <w:sz w:val="22"/>
          <w:szCs w:val="22"/>
        </w:rPr>
        <w:t>Anabel Rodríguez Orozco</w:t>
      </w:r>
      <w:r w:rsidRPr="00214F80">
        <w:rPr>
          <w:rFonts w:ascii="Arial" w:hAnsi="Arial" w:cs="Arial"/>
          <w:b/>
          <w:i/>
          <w:sz w:val="22"/>
          <w:szCs w:val="22"/>
        </w:rPr>
        <w:t xml:space="preserve"> </w:t>
      </w:r>
      <w:r>
        <w:rPr>
          <w:rFonts w:ascii="Arial" w:hAnsi="Arial" w:cs="Arial"/>
          <w:i/>
          <w:sz w:val="22"/>
          <w:szCs w:val="22"/>
        </w:rPr>
        <w:t>hace uso de la voz:</w:t>
      </w:r>
    </w:p>
    <w:p w:rsidR="004D79E6" w:rsidRPr="004D79E6" w:rsidRDefault="00214F80" w:rsidP="004D79E6">
      <w:pPr>
        <w:spacing w:line="360" w:lineRule="auto"/>
        <w:jc w:val="both"/>
        <w:rPr>
          <w:rFonts w:ascii="Arial" w:hAnsi="Arial" w:cs="Arial"/>
          <w:i/>
          <w:sz w:val="22"/>
          <w:szCs w:val="22"/>
        </w:rPr>
      </w:pPr>
      <w:r>
        <w:rPr>
          <w:rFonts w:ascii="Arial" w:hAnsi="Arial" w:cs="Arial"/>
          <w:i/>
          <w:sz w:val="22"/>
          <w:szCs w:val="22"/>
        </w:rPr>
        <w:t>“</w:t>
      </w:r>
      <w:r w:rsidR="004D79E6" w:rsidRPr="004D79E6">
        <w:rPr>
          <w:rFonts w:ascii="Arial" w:hAnsi="Arial" w:cs="Arial"/>
          <w:i/>
          <w:sz w:val="22"/>
          <w:szCs w:val="22"/>
        </w:rPr>
        <w:t>lo v</w:t>
      </w:r>
      <w:r>
        <w:rPr>
          <w:rFonts w:ascii="Arial" w:hAnsi="Arial" w:cs="Arial"/>
          <w:i/>
          <w:sz w:val="22"/>
          <w:szCs w:val="22"/>
        </w:rPr>
        <w:t>amos a presentar en la comisión”</w:t>
      </w:r>
    </w:p>
    <w:p w:rsidR="00214F80" w:rsidRDefault="00214F80" w:rsidP="00214F8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D79E6" w:rsidRPr="004D79E6" w:rsidRDefault="00214F80" w:rsidP="004D79E6">
      <w:pPr>
        <w:spacing w:line="360" w:lineRule="auto"/>
        <w:jc w:val="both"/>
        <w:rPr>
          <w:rFonts w:ascii="Arial" w:hAnsi="Arial" w:cs="Arial"/>
          <w:i/>
          <w:sz w:val="22"/>
          <w:szCs w:val="22"/>
        </w:rPr>
      </w:pPr>
      <w:r>
        <w:rPr>
          <w:rFonts w:ascii="Arial" w:hAnsi="Arial" w:cs="Arial"/>
          <w:i/>
          <w:sz w:val="22"/>
          <w:szCs w:val="22"/>
        </w:rPr>
        <w:t>“</w:t>
      </w:r>
      <w:r w:rsidR="004D79E6" w:rsidRPr="004D79E6">
        <w:rPr>
          <w:rFonts w:ascii="Arial" w:hAnsi="Arial" w:cs="Arial"/>
          <w:i/>
          <w:sz w:val="22"/>
          <w:szCs w:val="22"/>
        </w:rPr>
        <w:t xml:space="preserve">todo lo que sea créanme para que quede en precedentes que aunque sea tenga una línea </w:t>
      </w:r>
      <w:proofErr w:type="spellStart"/>
      <w:r w:rsidR="004D79E6" w:rsidRPr="004D79E6">
        <w:rPr>
          <w:rFonts w:ascii="Arial" w:hAnsi="Arial" w:cs="Arial"/>
          <w:i/>
          <w:sz w:val="22"/>
          <w:szCs w:val="22"/>
        </w:rPr>
        <w:t>figurosa</w:t>
      </w:r>
      <w:proofErr w:type="spellEnd"/>
      <w:r w:rsidR="004D79E6" w:rsidRPr="004D79E6">
        <w:rPr>
          <w:rFonts w:ascii="Arial" w:hAnsi="Arial" w:cs="Arial"/>
          <w:i/>
          <w:sz w:val="22"/>
          <w:szCs w:val="22"/>
        </w:rPr>
        <w:t xml:space="preserve"> pero bien de cualquier desarrollo va a tener certeza y tranquilidad para las futuras generaciones lo turnamos y ya lo vemos en la sesión.</w:t>
      </w:r>
      <w:r>
        <w:rPr>
          <w:rFonts w:ascii="Arial" w:hAnsi="Arial" w:cs="Arial"/>
          <w:i/>
          <w:sz w:val="22"/>
          <w:szCs w:val="22"/>
        </w:rPr>
        <w:t>”</w:t>
      </w:r>
    </w:p>
    <w:p w:rsidR="00026B0B" w:rsidRPr="00026B0B" w:rsidRDefault="00026B0B" w:rsidP="00026B0B">
      <w:pPr>
        <w:spacing w:line="360" w:lineRule="auto"/>
        <w:jc w:val="both"/>
        <w:rPr>
          <w:rFonts w:ascii="Arial" w:hAnsi="Arial" w:cs="Arial"/>
          <w:i/>
          <w:sz w:val="22"/>
          <w:szCs w:val="22"/>
        </w:rPr>
      </w:pPr>
    </w:p>
    <w:p w:rsidR="00DF2F35" w:rsidRDefault="00DF2F35" w:rsidP="00214F80">
      <w:pPr>
        <w:spacing w:line="360" w:lineRule="auto"/>
        <w:jc w:val="both"/>
        <w:rPr>
          <w:rFonts w:ascii="Arial" w:hAnsi="Arial" w:cs="Arial"/>
          <w:b/>
          <w:sz w:val="22"/>
          <w:szCs w:val="22"/>
        </w:rPr>
      </w:pPr>
    </w:p>
    <w:p w:rsidR="00214F80" w:rsidRPr="00EA33B7" w:rsidRDefault="00026B0B" w:rsidP="00214F80">
      <w:pPr>
        <w:spacing w:line="360" w:lineRule="auto"/>
        <w:jc w:val="both"/>
        <w:rPr>
          <w:rFonts w:ascii="Arial" w:eastAsiaTheme="minorHAnsi" w:hAnsi="Arial" w:cs="Arial"/>
          <w:sz w:val="22"/>
          <w:szCs w:val="22"/>
          <w:lang w:eastAsia="en-US"/>
        </w:rPr>
      </w:pPr>
      <w:r>
        <w:rPr>
          <w:rFonts w:ascii="Arial" w:hAnsi="Arial" w:cs="Arial"/>
          <w:b/>
          <w:sz w:val="22"/>
          <w:szCs w:val="22"/>
        </w:rPr>
        <w:lastRenderedPageBreak/>
        <w:t>OCTAVO</w:t>
      </w:r>
      <w:r w:rsidRPr="00D86211">
        <w:rPr>
          <w:rFonts w:ascii="Arial" w:hAnsi="Arial" w:cs="Arial"/>
          <w:b/>
          <w:sz w:val="22"/>
          <w:szCs w:val="22"/>
        </w:rPr>
        <w:t xml:space="preserve"> PUNTO</w:t>
      </w:r>
      <w:r>
        <w:rPr>
          <w:rFonts w:ascii="Arial" w:hAnsi="Arial" w:cs="Arial"/>
          <w:sz w:val="22"/>
          <w:szCs w:val="22"/>
        </w:rPr>
        <w:t xml:space="preserve">.- </w:t>
      </w:r>
      <w:r w:rsidR="00214F80" w:rsidRPr="00EA33B7">
        <w:rPr>
          <w:rFonts w:ascii="Arial" w:eastAsiaTheme="minorHAnsi" w:hAnsi="Arial" w:cs="Arial"/>
          <w:sz w:val="22"/>
          <w:szCs w:val="22"/>
          <w:lang w:eastAsia="en-US"/>
        </w:rPr>
        <w:t xml:space="preserve">El Presidente Municipal pone a la alta consideración de los Ediles se someta a consideración y análisis la aprobación proyecto de edificación en el predio citado con 2 dos módulos con sótanos, planta baja, dos niveles y mirador con un total de 24 departamentos de 2 tipos de diseño, con aproximadamente 85.00 m2., y 105.00 m2 , con 2 y 3 recámaras, 2 dos baños completos y área de uso múltiple de comedor- sala- cocina y centro de servicio, cada uno con cajón de estacionamiento y áreas de espacio verde abierto y amenidades </w:t>
      </w:r>
      <w:r w:rsidR="00214F80" w:rsidRPr="00EA33B7">
        <w:rPr>
          <w:rFonts w:ascii="Arial" w:eastAsiaTheme="minorHAnsi" w:hAnsi="Arial" w:cs="Arial"/>
          <w:b/>
          <w:sz w:val="22"/>
          <w:szCs w:val="22"/>
          <w:lang w:eastAsia="en-US"/>
        </w:rPr>
        <w:t xml:space="preserve">sobre el lote de terreno amparado con la Escritura Pública 12945, Tomo XLI, Libro Séptimo, de la Notaria 08 del Municipio De Zapopan, Jalisco, con Rústica 04069, lote conocido como “Sangre de Grado”, superficie integral de 13,264.91 m2, ubicado al poniente de San Juan </w:t>
      </w:r>
      <w:proofErr w:type="spellStart"/>
      <w:r w:rsidR="00214F80" w:rsidRPr="00EA33B7">
        <w:rPr>
          <w:rFonts w:ascii="Arial" w:eastAsiaTheme="minorHAnsi" w:hAnsi="Arial" w:cs="Arial"/>
          <w:b/>
          <w:sz w:val="22"/>
          <w:szCs w:val="22"/>
          <w:lang w:eastAsia="en-US"/>
        </w:rPr>
        <w:t>Cosala</w:t>
      </w:r>
      <w:proofErr w:type="spellEnd"/>
      <w:r w:rsidR="00214F80" w:rsidRPr="00EA33B7">
        <w:rPr>
          <w:rFonts w:ascii="Arial" w:eastAsiaTheme="minorHAnsi" w:hAnsi="Arial" w:cs="Arial"/>
          <w:b/>
          <w:sz w:val="22"/>
          <w:szCs w:val="22"/>
          <w:lang w:eastAsia="en-US"/>
        </w:rPr>
        <w:t xml:space="preserve"> colindando al oriente con colonia El Limón y al norte con reserva urbana de colonia El </w:t>
      </w:r>
      <w:proofErr w:type="spellStart"/>
      <w:r w:rsidR="00214F80" w:rsidRPr="00EA33B7">
        <w:rPr>
          <w:rFonts w:ascii="Arial" w:eastAsiaTheme="minorHAnsi" w:hAnsi="Arial" w:cs="Arial"/>
          <w:b/>
          <w:sz w:val="22"/>
          <w:szCs w:val="22"/>
          <w:lang w:eastAsia="en-US"/>
        </w:rPr>
        <w:t>Tempizque</w:t>
      </w:r>
      <w:proofErr w:type="spellEnd"/>
      <w:r w:rsidR="00214F80" w:rsidRPr="00EA33B7">
        <w:rPr>
          <w:rFonts w:ascii="Arial" w:eastAsiaTheme="minorHAnsi" w:hAnsi="Arial" w:cs="Arial"/>
          <w:b/>
          <w:sz w:val="22"/>
          <w:szCs w:val="22"/>
          <w:lang w:eastAsia="en-US"/>
        </w:rPr>
        <w:t xml:space="preserve">, </w:t>
      </w:r>
      <w:r w:rsidR="00214F80" w:rsidRPr="00EA33B7">
        <w:rPr>
          <w:rFonts w:ascii="Arial" w:eastAsiaTheme="minorHAnsi" w:hAnsi="Arial" w:cs="Arial"/>
          <w:sz w:val="22"/>
          <w:szCs w:val="22"/>
          <w:lang w:eastAsia="en-US"/>
        </w:rPr>
        <w:t>con un desplante de edificación de 2,551.68m3 y áreas verdes, 1,605.45 m2 de amenidades, 4,185 m2 de 17 lotes, calle con 2,791.49 m2 y Área de cesión de 2,131.00 m2, todo lo anterior dentro de los coeficientes aprobados por reglamento, solicita emita dictamen factible en virtud de que en el dictamen previo trato como vivienda unifamiliar que solo considera una altura de 7.00 metros, no siendo el caso por ser en su sección norte la propuesta de plurifamiliar vertical, por lo que solicita se APRUEBE con fundamento en el mismo REGLAMENTO DE PLANES PARCIALES Y DE DESARROLLO URBANO DEL MUNICIPIO DE JOCOTEPEC, JALISCO, en su Artículo 6.---------------------------------------------------------------------------------------------------</w:t>
      </w:r>
    </w:p>
    <w:p w:rsidR="00214F80" w:rsidRDefault="00214F80" w:rsidP="00214F80">
      <w:pPr>
        <w:spacing w:line="360" w:lineRule="auto"/>
        <w:jc w:val="both"/>
        <w:rPr>
          <w:rFonts w:ascii="Arial" w:hAnsi="Arial" w:cs="Arial"/>
          <w:sz w:val="22"/>
          <w:szCs w:val="22"/>
        </w:rPr>
      </w:pPr>
    </w:p>
    <w:p w:rsidR="00214F80" w:rsidRDefault="00214F80" w:rsidP="00214F80">
      <w:pPr>
        <w:spacing w:line="360" w:lineRule="auto"/>
        <w:jc w:val="both"/>
        <w:rPr>
          <w:rFonts w:ascii="Arial" w:hAnsi="Arial" w:cs="Arial"/>
          <w:sz w:val="22"/>
          <w:szCs w:val="22"/>
        </w:rPr>
      </w:pPr>
      <w:r>
        <w:rPr>
          <w:rFonts w:ascii="Arial" w:hAnsi="Arial" w:cs="Arial"/>
          <w:sz w:val="22"/>
          <w:szCs w:val="22"/>
        </w:rPr>
        <w:t>Una vez analizado el punto se aprueba el siguiente:</w:t>
      </w:r>
    </w:p>
    <w:p w:rsidR="00214F80" w:rsidRDefault="00214F80" w:rsidP="00214F80">
      <w:pPr>
        <w:spacing w:line="360" w:lineRule="auto"/>
        <w:jc w:val="both"/>
        <w:rPr>
          <w:rFonts w:ascii="Arial" w:hAnsi="Arial" w:cs="Arial"/>
          <w:sz w:val="22"/>
          <w:szCs w:val="22"/>
        </w:rPr>
      </w:pPr>
      <w:r>
        <w:rPr>
          <w:rFonts w:ascii="Arial" w:hAnsi="Arial" w:cs="Arial"/>
          <w:sz w:val="22"/>
          <w:szCs w:val="22"/>
        </w:rPr>
        <w:t>-----------------------------------------------------</w:t>
      </w:r>
      <w:r w:rsidRPr="004D79E6">
        <w:rPr>
          <w:rFonts w:ascii="Arial" w:hAnsi="Arial" w:cs="Arial"/>
          <w:b/>
          <w:sz w:val="22"/>
          <w:szCs w:val="22"/>
        </w:rPr>
        <w:t>ACUERDO</w:t>
      </w:r>
      <w:r>
        <w:rPr>
          <w:rFonts w:ascii="Arial" w:hAnsi="Arial" w:cs="Arial"/>
          <w:sz w:val="22"/>
          <w:szCs w:val="22"/>
        </w:rPr>
        <w:t>----------------------------------------------------</w:t>
      </w:r>
    </w:p>
    <w:p w:rsidR="00214F80" w:rsidRDefault="00214F80" w:rsidP="00214F80">
      <w:pPr>
        <w:spacing w:line="360" w:lineRule="auto"/>
        <w:jc w:val="both"/>
        <w:rPr>
          <w:rFonts w:ascii="Arial" w:hAnsi="Arial" w:cs="Arial"/>
          <w:sz w:val="22"/>
          <w:szCs w:val="22"/>
        </w:rPr>
      </w:pPr>
      <w:r w:rsidRPr="004D79E6">
        <w:rPr>
          <w:rFonts w:ascii="Arial" w:hAnsi="Arial" w:cs="Arial"/>
          <w:b/>
          <w:sz w:val="22"/>
          <w:szCs w:val="22"/>
        </w:rPr>
        <w:t>ÚNICO.-</w:t>
      </w:r>
      <w:r>
        <w:rPr>
          <w:rFonts w:ascii="Arial" w:hAnsi="Arial" w:cs="Arial"/>
          <w:sz w:val="22"/>
          <w:szCs w:val="22"/>
        </w:rPr>
        <w:t xml:space="preserve"> se apruebe turnar el tema a la Comisión Edilicia de Desarrollo Urbano y Ordenamiento Territorial y se notifique a todos los regidores que integran el pleno del Ayuntamiento de </w:t>
      </w:r>
      <w:proofErr w:type="spellStart"/>
      <w:r>
        <w:rPr>
          <w:rFonts w:ascii="Arial" w:hAnsi="Arial" w:cs="Arial"/>
          <w:sz w:val="22"/>
          <w:szCs w:val="22"/>
        </w:rPr>
        <w:t>Jocotepec</w:t>
      </w:r>
      <w:proofErr w:type="spellEnd"/>
      <w:r>
        <w:rPr>
          <w:rFonts w:ascii="Arial" w:hAnsi="Arial" w:cs="Arial"/>
          <w:sz w:val="22"/>
          <w:szCs w:val="22"/>
        </w:rPr>
        <w:t xml:space="preserve"> sean convocados al desahogo de la comisión.---------------------</w:t>
      </w:r>
    </w:p>
    <w:p w:rsidR="00026B0B" w:rsidRDefault="00026B0B" w:rsidP="00026B0B">
      <w:pPr>
        <w:spacing w:line="360" w:lineRule="auto"/>
        <w:jc w:val="both"/>
        <w:rPr>
          <w:rFonts w:ascii="Arial" w:hAnsi="Arial" w:cs="Arial"/>
          <w:sz w:val="22"/>
          <w:szCs w:val="22"/>
        </w:rPr>
      </w:pPr>
    </w:p>
    <w:p w:rsidR="00026B0B" w:rsidRPr="00D86211" w:rsidRDefault="00026B0B" w:rsidP="00026B0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p>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26B0B" w:rsidRPr="00AF2C53" w:rsidRDefault="00026B0B"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26B0B"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26B0B" w:rsidRPr="00D86211" w:rsidRDefault="00026B0B" w:rsidP="00C86C09">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26B0B" w:rsidRPr="00D86211" w:rsidRDefault="00026B0B"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26B0B" w:rsidRPr="00D86211" w:rsidRDefault="00214F80" w:rsidP="00C86C0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026B0B" w:rsidRDefault="00026B0B" w:rsidP="00026B0B">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Pr="00C86C09" w:rsidRDefault="00C86C09" w:rsidP="00C86C09">
      <w:pPr>
        <w:spacing w:line="360" w:lineRule="auto"/>
        <w:jc w:val="both"/>
        <w:rPr>
          <w:rFonts w:ascii="Arial" w:hAnsi="Arial" w:cs="Arial"/>
          <w:i/>
          <w:sz w:val="22"/>
          <w:szCs w:val="22"/>
        </w:rPr>
      </w:pPr>
    </w:p>
    <w:p w:rsidR="00214F80" w:rsidRPr="00EA33B7" w:rsidRDefault="00C86C09" w:rsidP="00214F80">
      <w:pPr>
        <w:spacing w:line="360" w:lineRule="auto"/>
        <w:jc w:val="both"/>
        <w:rPr>
          <w:rFonts w:ascii="Arial" w:eastAsiaTheme="minorHAnsi" w:hAnsi="Arial" w:cs="Arial"/>
          <w:sz w:val="22"/>
          <w:szCs w:val="22"/>
          <w:lang w:eastAsia="en-US"/>
        </w:rPr>
      </w:pPr>
      <w:r>
        <w:rPr>
          <w:rFonts w:ascii="Arial" w:hAnsi="Arial" w:cs="Arial"/>
          <w:b/>
          <w:sz w:val="22"/>
          <w:szCs w:val="22"/>
        </w:rPr>
        <w:t>NOVENO</w:t>
      </w:r>
      <w:r w:rsidRPr="00D86211">
        <w:rPr>
          <w:rFonts w:ascii="Arial" w:hAnsi="Arial" w:cs="Arial"/>
          <w:b/>
          <w:sz w:val="22"/>
          <w:szCs w:val="22"/>
        </w:rPr>
        <w:t xml:space="preserve"> PUNTO</w:t>
      </w:r>
      <w:r>
        <w:rPr>
          <w:rFonts w:ascii="Arial" w:hAnsi="Arial" w:cs="Arial"/>
          <w:sz w:val="22"/>
          <w:szCs w:val="22"/>
        </w:rPr>
        <w:t xml:space="preserve">.- </w:t>
      </w:r>
      <w:r w:rsidR="00214F80" w:rsidRPr="00EA33B7">
        <w:rPr>
          <w:rFonts w:ascii="Arial" w:eastAsiaTheme="minorHAnsi" w:hAnsi="Arial" w:cs="Arial"/>
          <w:sz w:val="22"/>
          <w:szCs w:val="22"/>
          <w:lang w:eastAsia="en-US"/>
        </w:rPr>
        <w:t xml:space="preserve">El Presidente Municipal pone a la alta consideración de los Ediles se someta a consideración y análisis la aprobación proyecto de edificación en el predio citado con 2 dos módulos verticales tipo mixto habitacional – comercial que contaría con dos desplantes de edificación, Condominio </w:t>
      </w:r>
      <w:proofErr w:type="spellStart"/>
      <w:r w:rsidR="00214F80" w:rsidRPr="00EA33B7">
        <w:rPr>
          <w:rFonts w:ascii="Arial" w:eastAsiaTheme="minorHAnsi" w:hAnsi="Arial" w:cs="Arial"/>
          <w:sz w:val="22"/>
          <w:szCs w:val="22"/>
          <w:lang w:eastAsia="en-US"/>
        </w:rPr>
        <w:t>Parota</w:t>
      </w:r>
      <w:proofErr w:type="spellEnd"/>
      <w:r w:rsidR="00214F80" w:rsidRPr="00EA33B7">
        <w:rPr>
          <w:rFonts w:ascii="Arial" w:eastAsiaTheme="minorHAnsi" w:hAnsi="Arial" w:cs="Arial"/>
          <w:sz w:val="22"/>
          <w:szCs w:val="22"/>
          <w:lang w:eastAsia="en-US"/>
        </w:rPr>
        <w:t xml:space="preserve"> </w:t>
      </w:r>
      <w:proofErr w:type="spellStart"/>
      <w:r w:rsidR="00214F80" w:rsidRPr="00EA33B7">
        <w:rPr>
          <w:rFonts w:ascii="Arial" w:eastAsiaTheme="minorHAnsi" w:hAnsi="Arial" w:cs="Arial"/>
          <w:sz w:val="22"/>
          <w:szCs w:val="22"/>
          <w:lang w:eastAsia="en-US"/>
        </w:rPr>
        <w:t>Habitat</w:t>
      </w:r>
      <w:proofErr w:type="spellEnd"/>
      <w:r w:rsidR="00214F80" w:rsidRPr="00EA33B7">
        <w:rPr>
          <w:rFonts w:ascii="Arial" w:eastAsiaTheme="minorHAnsi" w:hAnsi="Arial" w:cs="Arial"/>
          <w:sz w:val="22"/>
          <w:szCs w:val="22"/>
          <w:lang w:eastAsia="en-US"/>
        </w:rPr>
        <w:t>.</w:t>
      </w:r>
    </w:p>
    <w:p w:rsidR="00214F80" w:rsidRPr="00EA33B7" w:rsidRDefault="00214F80" w:rsidP="00214F80">
      <w:pPr>
        <w:spacing w:line="360" w:lineRule="auto"/>
        <w:jc w:val="both"/>
        <w:rPr>
          <w:rFonts w:ascii="Arial" w:eastAsiaTheme="minorHAnsi" w:hAnsi="Arial" w:cs="Arial"/>
          <w:sz w:val="22"/>
          <w:szCs w:val="22"/>
          <w:lang w:eastAsia="en-US"/>
        </w:rPr>
      </w:pPr>
      <w:r w:rsidRPr="00EA33B7">
        <w:rPr>
          <w:rFonts w:ascii="Arial" w:eastAsiaTheme="minorHAnsi" w:hAnsi="Arial" w:cs="Arial"/>
          <w:sz w:val="22"/>
          <w:szCs w:val="22"/>
          <w:lang w:eastAsia="en-US"/>
        </w:rPr>
        <w:t xml:space="preserve">Uno en la colindancia poniente con 6 niveles y altura de 29.10 </w:t>
      </w:r>
      <w:proofErr w:type="spellStart"/>
      <w:r w:rsidRPr="00EA33B7">
        <w:rPr>
          <w:rFonts w:ascii="Arial" w:eastAsiaTheme="minorHAnsi" w:hAnsi="Arial" w:cs="Arial"/>
          <w:sz w:val="22"/>
          <w:szCs w:val="22"/>
          <w:lang w:eastAsia="en-US"/>
        </w:rPr>
        <w:t>mt</w:t>
      </w:r>
      <w:proofErr w:type="spellEnd"/>
      <w:r w:rsidRPr="00EA33B7">
        <w:rPr>
          <w:rFonts w:ascii="Arial" w:eastAsiaTheme="minorHAnsi" w:hAnsi="Arial" w:cs="Arial"/>
          <w:sz w:val="22"/>
          <w:szCs w:val="22"/>
          <w:lang w:eastAsia="en-US"/>
        </w:rPr>
        <w:t xml:space="preserve">., el otro en la colindancia nororiente con 8 niveles con 36.80 </w:t>
      </w:r>
      <w:proofErr w:type="spellStart"/>
      <w:r w:rsidRPr="00EA33B7">
        <w:rPr>
          <w:rFonts w:ascii="Arial" w:eastAsiaTheme="minorHAnsi" w:hAnsi="Arial" w:cs="Arial"/>
          <w:sz w:val="22"/>
          <w:szCs w:val="22"/>
          <w:lang w:eastAsia="en-US"/>
        </w:rPr>
        <w:t>mts</w:t>
      </w:r>
      <w:proofErr w:type="spellEnd"/>
      <w:r w:rsidRPr="00EA33B7">
        <w:rPr>
          <w:rFonts w:ascii="Arial" w:eastAsiaTheme="minorHAnsi" w:hAnsi="Arial" w:cs="Arial"/>
          <w:sz w:val="22"/>
          <w:szCs w:val="22"/>
          <w:lang w:eastAsia="en-US"/>
        </w:rPr>
        <w:t>; Planta Baja con 6 locales comerciales en promedio 32.00 m2., 1 uno con 58.00 m2, estacionamientos, área de amenidades; Nivel 1 con áreas de uso común como los son salón de uso múltiple, gimnasio, espacio de trabajo, vestíbulo, zona de escaleras y elevadores en cada módulo; Los módulos del 2 al 6, del 2 al 8 de cada módulo contienen 26 departamentos de 1, 2 y 3 recámaras, y zonas de azotea con servicios de instalaciones y amenidades terraza mirador.</w:t>
      </w:r>
    </w:p>
    <w:p w:rsidR="00214F80" w:rsidRPr="00EA33B7" w:rsidRDefault="00214F80" w:rsidP="00214F80">
      <w:pPr>
        <w:spacing w:line="360" w:lineRule="auto"/>
        <w:jc w:val="both"/>
        <w:rPr>
          <w:rFonts w:ascii="Arial" w:eastAsiaTheme="minorHAnsi" w:hAnsi="Arial" w:cs="Arial"/>
          <w:sz w:val="22"/>
          <w:szCs w:val="22"/>
          <w:lang w:eastAsia="en-US"/>
        </w:rPr>
      </w:pPr>
      <w:r w:rsidRPr="00EA33B7">
        <w:rPr>
          <w:rFonts w:ascii="Arial" w:eastAsiaTheme="minorHAnsi" w:hAnsi="Arial" w:cs="Arial"/>
          <w:sz w:val="22"/>
          <w:szCs w:val="22"/>
          <w:lang w:eastAsia="en-US"/>
        </w:rPr>
        <w:t>Se obliga al complejo a contar con Planta de tratamiento biológica exclusiva y pozo profundo para servicio propio, a usos horarios de trabajo, mitigar polvo que se genere mediante riego, lonas, retiro constante de residuos sólidos y medidas de seguridad correspondientes.</w:t>
      </w:r>
    </w:p>
    <w:p w:rsidR="00C86C09" w:rsidRDefault="00214F80" w:rsidP="00214F80">
      <w:pPr>
        <w:spacing w:after="200" w:line="360" w:lineRule="auto"/>
        <w:jc w:val="both"/>
        <w:rPr>
          <w:rFonts w:ascii="Arial" w:eastAsiaTheme="minorHAnsi" w:hAnsi="Arial" w:cs="Arial"/>
          <w:sz w:val="22"/>
          <w:szCs w:val="22"/>
          <w:lang w:eastAsia="en-US"/>
        </w:rPr>
      </w:pPr>
      <w:r w:rsidRPr="00EA33B7">
        <w:rPr>
          <w:rFonts w:ascii="Arial" w:eastAsiaTheme="minorHAnsi" w:hAnsi="Arial" w:cs="Arial"/>
          <w:sz w:val="22"/>
          <w:szCs w:val="22"/>
          <w:lang w:eastAsia="en-US"/>
        </w:rPr>
        <w:t xml:space="preserve">Se obliga a contar con estacionamientos propios para los locales, condóminos o propietarios de departamentos en el lugar según sus m2 de construcción; </w:t>
      </w:r>
      <w:r w:rsidRPr="00EA33B7">
        <w:rPr>
          <w:rFonts w:ascii="Arial" w:eastAsiaTheme="minorHAnsi" w:hAnsi="Arial" w:cs="Arial"/>
          <w:sz w:val="22"/>
          <w:szCs w:val="22"/>
          <w:u w:val="single"/>
          <w:lang w:eastAsia="en-US"/>
        </w:rPr>
        <w:t>Se solicita reconsideración factible</w:t>
      </w:r>
      <w:r w:rsidRPr="00EA33B7">
        <w:rPr>
          <w:rFonts w:ascii="Arial" w:eastAsiaTheme="minorHAnsi" w:hAnsi="Arial" w:cs="Arial"/>
          <w:sz w:val="22"/>
          <w:szCs w:val="22"/>
          <w:lang w:eastAsia="en-US"/>
        </w:rPr>
        <w:t xml:space="preserve"> en virtud de que en el dictamen previo trata las alturas como vivienda unifamiliares que solo considera una altura de 7.00 metros, no siendo el caso por ser plurifamiliar vertical, por lo que solicita se APRUEBE y emita el cálculos de pago de derechos por régimen de propiedad en condominio vertical mixto, previa presentación del proyecto definitivo de urbanización y construcción conducente, señalando que el mismo REGLAMENTO DE PLANES PARCIALES Y DE DESARROLLO URBANO DEL MUNICIPIO DE JOCOTEPEC, JALISCO, que dicta en su</w:t>
      </w:r>
      <w:r w:rsidRPr="00EA33B7">
        <w:rPr>
          <w:rFonts w:ascii="Arial" w:eastAsia="Verdana" w:hAnsi="Arial" w:cs="Arial"/>
          <w:b/>
          <w:sz w:val="22"/>
          <w:szCs w:val="22"/>
          <w:lang w:eastAsia="en-US"/>
        </w:rPr>
        <w:t xml:space="preserve"> A</w:t>
      </w:r>
      <w:r w:rsidRPr="00EA33B7">
        <w:rPr>
          <w:rFonts w:ascii="Arial" w:eastAsia="Verdana" w:hAnsi="Arial" w:cs="Arial"/>
          <w:b/>
          <w:spacing w:val="-1"/>
          <w:sz w:val="22"/>
          <w:szCs w:val="22"/>
          <w:lang w:eastAsia="en-US"/>
        </w:rPr>
        <w:t>R</w:t>
      </w:r>
      <w:r w:rsidRPr="00EA33B7">
        <w:rPr>
          <w:rFonts w:ascii="Arial" w:eastAsia="Verdana" w:hAnsi="Arial" w:cs="Arial"/>
          <w:b/>
          <w:sz w:val="22"/>
          <w:szCs w:val="22"/>
          <w:lang w:eastAsia="en-US"/>
        </w:rPr>
        <w:t>TÍCULO</w:t>
      </w:r>
      <w:r w:rsidRPr="00EA33B7">
        <w:rPr>
          <w:rFonts w:ascii="Arial" w:eastAsia="Verdana" w:hAnsi="Arial" w:cs="Arial"/>
          <w:b/>
          <w:spacing w:val="-1"/>
          <w:sz w:val="22"/>
          <w:szCs w:val="22"/>
          <w:lang w:eastAsia="en-US"/>
        </w:rPr>
        <w:t xml:space="preserve"> </w:t>
      </w:r>
      <w:r w:rsidRPr="00EA33B7">
        <w:rPr>
          <w:rFonts w:ascii="Arial" w:eastAsia="Verdana" w:hAnsi="Arial" w:cs="Arial"/>
          <w:b/>
          <w:sz w:val="22"/>
          <w:szCs w:val="22"/>
          <w:lang w:eastAsia="en-US"/>
        </w:rPr>
        <w:t>6.</w:t>
      </w:r>
      <w:r w:rsidRPr="00EA33B7">
        <w:rPr>
          <w:rFonts w:ascii="Arial" w:eastAsia="Verdana" w:hAnsi="Arial" w:cs="Arial"/>
          <w:sz w:val="22"/>
          <w:szCs w:val="22"/>
          <w:lang w:eastAsia="en-US"/>
        </w:rPr>
        <w:t>------------------------</w:t>
      </w:r>
    </w:p>
    <w:p w:rsidR="00214F80" w:rsidRDefault="00214F80" w:rsidP="00214F80">
      <w:pPr>
        <w:spacing w:line="360" w:lineRule="auto"/>
        <w:jc w:val="both"/>
        <w:rPr>
          <w:rFonts w:ascii="Arial" w:hAnsi="Arial" w:cs="Arial"/>
          <w:sz w:val="22"/>
          <w:szCs w:val="22"/>
        </w:rPr>
      </w:pPr>
      <w:r>
        <w:rPr>
          <w:rFonts w:ascii="Arial" w:hAnsi="Arial" w:cs="Arial"/>
          <w:sz w:val="22"/>
          <w:szCs w:val="22"/>
        </w:rPr>
        <w:t>Una vez analizado el punto se aprueba el siguiente:</w:t>
      </w:r>
    </w:p>
    <w:p w:rsidR="00214F80" w:rsidRDefault="00214F80" w:rsidP="00214F80">
      <w:pPr>
        <w:spacing w:line="360" w:lineRule="auto"/>
        <w:jc w:val="both"/>
        <w:rPr>
          <w:rFonts w:ascii="Arial" w:hAnsi="Arial" w:cs="Arial"/>
          <w:sz w:val="22"/>
          <w:szCs w:val="22"/>
        </w:rPr>
      </w:pPr>
      <w:r>
        <w:rPr>
          <w:rFonts w:ascii="Arial" w:hAnsi="Arial" w:cs="Arial"/>
          <w:sz w:val="22"/>
          <w:szCs w:val="22"/>
        </w:rPr>
        <w:t>-----------------------------------------------------</w:t>
      </w:r>
      <w:r w:rsidRPr="004D79E6">
        <w:rPr>
          <w:rFonts w:ascii="Arial" w:hAnsi="Arial" w:cs="Arial"/>
          <w:b/>
          <w:sz w:val="22"/>
          <w:szCs w:val="22"/>
        </w:rPr>
        <w:t>ACUERDO</w:t>
      </w:r>
      <w:r>
        <w:rPr>
          <w:rFonts w:ascii="Arial" w:hAnsi="Arial" w:cs="Arial"/>
          <w:sz w:val="22"/>
          <w:szCs w:val="22"/>
        </w:rPr>
        <w:t>----------------------------------------------------</w:t>
      </w:r>
    </w:p>
    <w:p w:rsidR="00214F80" w:rsidRDefault="00214F80" w:rsidP="00214F80">
      <w:pPr>
        <w:spacing w:line="360" w:lineRule="auto"/>
        <w:jc w:val="both"/>
        <w:rPr>
          <w:rFonts w:ascii="Arial" w:hAnsi="Arial" w:cs="Arial"/>
          <w:sz w:val="22"/>
          <w:szCs w:val="22"/>
        </w:rPr>
      </w:pPr>
      <w:r w:rsidRPr="004D79E6">
        <w:rPr>
          <w:rFonts w:ascii="Arial" w:hAnsi="Arial" w:cs="Arial"/>
          <w:b/>
          <w:sz w:val="22"/>
          <w:szCs w:val="22"/>
        </w:rPr>
        <w:t>ÚNICO.-</w:t>
      </w:r>
      <w:r>
        <w:rPr>
          <w:rFonts w:ascii="Arial" w:hAnsi="Arial" w:cs="Arial"/>
          <w:sz w:val="22"/>
          <w:szCs w:val="22"/>
        </w:rPr>
        <w:t xml:space="preserve"> se apruebe turnar el tema a la Comisión Edilicia de Desarrollo Urbano y Ordenamiento Territorial y se notifique a todos los regidores que integran el pleno del Ayuntamiento de </w:t>
      </w:r>
      <w:proofErr w:type="spellStart"/>
      <w:r>
        <w:rPr>
          <w:rFonts w:ascii="Arial" w:hAnsi="Arial" w:cs="Arial"/>
          <w:sz w:val="22"/>
          <w:szCs w:val="22"/>
        </w:rPr>
        <w:t>Jocotepec</w:t>
      </w:r>
      <w:proofErr w:type="spellEnd"/>
      <w:r>
        <w:rPr>
          <w:rFonts w:ascii="Arial" w:hAnsi="Arial" w:cs="Arial"/>
          <w:sz w:val="22"/>
          <w:szCs w:val="22"/>
        </w:rPr>
        <w:t xml:space="preserve"> sean convocados al desahogo de la comisión.---------------------</w:t>
      </w:r>
    </w:p>
    <w:p w:rsidR="00DF2F35" w:rsidRDefault="00DF2F35" w:rsidP="00C86C09">
      <w:pPr>
        <w:spacing w:after="200" w:line="276" w:lineRule="auto"/>
        <w:jc w:val="both"/>
        <w:rPr>
          <w:rFonts w:ascii="Arial" w:eastAsiaTheme="minorHAnsi" w:hAnsi="Arial" w:cs="Arial"/>
          <w:sz w:val="22"/>
          <w:szCs w:val="22"/>
          <w:lang w:eastAsia="en-US"/>
        </w:rPr>
      </w:pP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214F80" w:rsidP="00C86C0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after="200" w:line="360" w:lineRule="auto"/>
        <w:jc w:val="both"/>
        <w:rPr>
          <w:rFonts w:ascii="Arial" w:hAnsi="Arial" w:cs="Arial"/>
          <w:i/>
          <w:sz w:val="22"/>
          <w:szCs w:val="22"/>
        </w:rPr>
      </w:pPr>
    </w:p>
    <w:p w:rsidR="00214F80" w:rsidRPr="00DA14C6" w:rsidRDefault="00C86C09" w:rsidP="00DA14C6">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w:t>
      </w:r>
      <w:r w:rsidRPr="00D86211">
        <w:rPr>
          <w:rFonts w:ascii="Arial" w:hAnsi="Arial" w:cs="Arial"/>
          <w:b/>
          <w:sz w:val="22"/>
          <w:szCs w:val="22"/>
        </w:rPr>
        <w:t>PUNTO</w:t>
      </w:r>
      <w:r>
        <w:rPr>
          <w:rFonts w:ascii="Arial" w:hAnsi="Arial" w:cs="Arial"/>
          <w:sz w:val="22"/>
          <w:szCs w:val="22"/>
        </w:rPr>
        <w:t xml:space="preserve">.- </w:t>
      </w:r>
      <w:r w:rsidR="00214F80" w:rsidRPr="00EA33B7">
        <w:rPr>
          <w:rFonts w:ascii="Arial" w:eastAsia="Verdana" w:hAnsi="Arial" w:cs="Arial"/>
          <w:sz w:val="22"/>
          <w:szCs w:val="22"/>
          <w:lang w:eastAsia="en-US"/>
        </w:rPr>
        <w:t xml:space="preserve">El Presidente municipal pone a la alta consideración de los Ediles se apruebe </w:t>
      </w:r>
      <w:r w:rsidR="00214F80" w:rsidRPr="00EA33B7">
        <w:rPr>
          <w:rFonts w:ascii="Arial" w:eastAsiaTheme="minorHAnsi" w:hAnsi="Arial" w:cs="Arial"/>
          <w:sz w:val="22"/>
          <w:szCs w:val="22"/>
          <w:lang w:eastAsia="en-US"/>
        </w:rPr>
        <w:t xml:space="preserve">reubicar y permutar los lotes 2, 3, 4, 5 y 6 de la manzana 9, del Fraccionamiento o Colonia El Magisterio y fusionar esa superficie a calle municipal denominada Agustín </w:t>
      </w:r>
      <w:proofErr w:type="spellStart"/>
      <w:r w:rsidR="00214F80" w:rsidRPr="00EA33B7">
        <w:rPr>
          <w:rFonts w:ascii="Arial" w:eastAsiaTheme="minorHAnsi" w:hAnsi="Arial" w:cs="Arial"/>
          <w:sz w:val="22"/>
          <w:szCs w:val="22"/>
          <w:lang w:eastAsia="en-US"/>
        </w:rPr>
        <w:t>Yañez</w:t>
      </w:r>
      <w:proofErr w:type="spellEnd"/>
      <w:r w:rsidR="00214F80" w:rsidRPr="00EA33B7">
        <w:rPr>
          <w:rFonts w:ascii="Arial" w:eastAsiaTheme="minorHAnsi" w:hAnsi="Arial" w:cs="Arial"/>
          <w:sz w:val="22"/>
          <w:szCs w:val="22"/>
          <w:lang w:eastAsia="en-US"/>
        </w:rPr>
        <w:t xml:space="preserve"> con la fracción norte de área de cesión “D” norte.</w:t>
      </w:r>
      <w:r w:rsidR="00DA14C6">
        <w:rPr>
          <w:rFonts w:ascii="Arial" w:eastAsiaTheme="minorHAnsi" w:hAnsi="Arial" w:cs="Arial"/>
          <w:sz w:val="22"/>
          <w:szCs w:val="22"/>
          <w:lang w:eastAsia="en-US"/>
        </w:rPr>
        <w:t xml:space="preserve"> </w:t>
      </w:r>
      <w:r w:rsidR="00214F80" w:rsidRPr="00214F80">
        <w:rPr>
          <w:rFonts w:ascii="Arial" w:hAnsi="Arial" w:cs="Arial"/>
          <w:sz w:val="22"/>
          <w:szCs w:val="22"/>
        </w:rPr>
        <w:t>Lo anterior por haberse agravado en ese tramo la falla geológica y que impide realizar obra alguna a los beneficiarios de estos predios, pero pueden ser aprovechados para parque arbolado o vivero municipal.</w:t>
      </w:r>
    </w:p>
    <w:p w:rsidR="00214F80" w:rsidRPr="00214F80" w:rsidRDefault="00214F80" w:rsidP="00214F80">
      <w:pPr>
        <w:pStyle w:val="Sinespaciado"/>
        <w:spacing w:line="360" w:lineRule="auto"/>
        <w:jc w:val="both"/>
        <w:rPr>
          <w:rFonts w:ascii="Arial" w:hAnsi="Arial" w:cs="Arial"/>
        </w:rPr>
      </w:pPr>
      <w:r w:rsidRPr="00214F80">
        <w:rPr>
          <w:rFonts w:ascii="Arial" w:hAnsi="Arial" w:cs="Arial"/>
        </w:rPr>
        <w:t>Se propone reubicarlos en la misma Área de cesión “D” sur con las mismas superficies e incluso aumentar tres lotes más para cubrir laudos, ya sea de forma total, subdividida, parcial o vendida, con ello se cubriendo una necesidad social y se acata las sentencias emitidas por el Tribunal Estatal de Conciliación y Arbitraje.</w:t>
      </w:r>
    </w:p>
    <w:p w:rsidR="00DA14C6" w:rsidRDefault="00214F80" w:rsidP="00A6334B">
      <w:pPr>
        <w:pStyle w:val="Sinespaciado"/>
        <w:spacing w:line="360" w:lineRule="auto"/>
        <w:jc w:val="both"/>
        <w:rPr>
          <w:rFonts w:ascii="Arial" w:hAnsi="Arial" w:cs="Arial"/>
        </w:rPr>
      </w:pPr>
      <w:r w:rsidRPr="00214F80">
        <w:rPr>
          <w:rFonts w:ascii="Arial" w:hAnsi="Arial" w:cs="Arial"/>
        </w:rPr>
        <w:t xml:space="preserve">Por lo anterior expuesto, se autorice a trámite administrativo de desincorporar las áreas de cesión y lotificar según la propuesta de estado actual y propuesto, así como realizar lo conducente a integrar a la propiedad municipal la superficie de los predios 2 al 6 de la manzana 9 y calle Agustín </w:t>
      </w:r>
      <w:proofErr w:type="spellStart"/>
      <w:r w:rsidRPr="00214F80">
        <w:rPr>
          <w:rFonts w:ascii="Arial" w:hAnsi="Arial" w:cs="Arial"/>
        </w:rPr>
        <w:t>Yañez</w:t>
      </w:r>
      <w:proofErr w:type="spellEnd"/>
      <w:r w:rsidRPr="00214F80">
        <w:rPr>
          <w:rFonts w:ascii="Arial" w:hAnsi="Arial" w:cs="Arial"/>
        </w:rPr>
        <w:t xml:space="preserve"> o dejarla en su estado actual, únicamente dejando los lotes citados como propiedad municipal para equipamiento.</w:t>
      </w:r>
      <w:r w:rsidR="00DA14C6">
        <w:rPr>
          <w:rFonts w:ascii="Arial" w:hAnsi="Arial" w:cs="Arial"/>
        </w:rPr>
        <w:t>-----------------------------------------</w:t>
      </w:r>
    </w:p>
    <w:p w:rsidR="00A6334B" w:rsidRDefault="00A6334B" w:rsidP="00A6334B">
      <w:pPr>
        <w:pStyle w:val="Sinespaciado"/>
        <w:spacing w:line="360" w:lineRule="auto"/>
        <w:jc w:val="both"/>
        <w:rPr>
          <w:rFonts w:ascii="Arial" w:hAnsi="Arial" w:cs="Arial"/>
        </w:rPr>
      </w:pP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DA14C6" w:rsidP="00C86C0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b/>
          <w:sz w:val="22"/>
          <w:szCs w:val="22"/>
        </w:rPr>
      </w:pPr>
    </w:p>
    <w:p w:rsidR="00C86C09" w:rsidRDefault="00C86C09" w:rsidP="00C86C09">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DA14C6" w:rsidRDefault="00DA14C6" w:rsidP="00DA14C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A14C6" w:rsidRPr="00DA14C6" w:rsidRDefault="00DA14C6" w:rsidP="00DA14C6">
      <w:pPr>
        <w:spacing w:line="360" w:lineRule="auto"/>
        <w:jc w:val="both"/>
        <w:rPr>
          <w:rFonts w:ascii="Arial" w:hAnsi="Arial" w:cs="Arial"/>
          <w:i/>
          <w:sz w:val="22"/>
          <w:szCs w:val="22"/>
        </w:rPr>
      </w:pPr>
      <w:r>
        <w:rPr>
          <w:rFonts w:ascii="Arial" w:hAnsi="Arial" w:cs="Arial"/>
          <w:i/>
          <w:sz w:val="22"/>
          <w:szCs w:val="22"/>
        </w:rPr>
        <w:t>“</w:t>
      </w:r>
      <w:r w:rsidRPr="00DA14C6">
        <w:rPr>
          <w:rFonts w:ascii="Arial" w:hAnsi="Arial" w:cs="Arial"/>
          <w:i/>
          <w:sz w:val="22"/>
          <w:szCs w:val="22"/>
        </w:rPr>
        <w:t xml:space="preserve">para no entrar en repetición y ya que todos ustedes tienen el orden del día y ya lo leyeron seguramente del punto 10 al 17 es lo mismo, nada más que se tiene que especificar tiene la relación de los predios que sean susceptibles de enajenar y hago la aclaración hay terrenos que no se ´pueden enajenar como las plazas públicas o los edificios públicos o los lugares que tiene un objetivo de servicio público, los que no tienen una vocación un objetivo ya definido pueden ser susceptibles de enajenación  ha habido administraciones que han vendido muchísimos terrenos por cuestiones de la economía y así lo decidieron los gobiernos en esos momentos, en esta ocasión no los estamos queriendo vender  los vamos a utilizar estos terrenos, solamente lo queremos dejar bien en claro para que no vayan a decir para que vendan los terrenos el presidente, no lo que estamos decidiendo de todos estos terrenos, cualquier persona puede pedirlos por transparencia son para tenerlos como propuesta para pago de laudos y asuntos legales que ya perdió el ayuntamiento y que ya hay en algunos ordenes de aprensión para funcionarios públicos y suspensión de labores en caso de que no cumplamos con la orden del tribunal, esto es de varios asuntos que también eran ----- publico, mirando dentro de la ley no exhibir a la persona  hay muchos asuntos laborales de muchas administraciones que se cometió errores u omisiones y se fueron los juicios mal atendidos, tenemos ya resoluciones ya no podemos apelar ya no hay recursos, pero la pelea que tenemos es el pago, como no tenemos dinero porque el dinero que tenemos ya está distribuido de acuerdo al presupuesto de egresos del año pasado que se hizo para este ejercicio y en el que viene ya tenemos todo para los servicios públicos para los gastos básicos del municipio y no tenemos dinero como para decir vamos a pagar pero se ocupan 20 o 30 millones  no tenemos y para ya no incurrir en irresponsabilidades la intención es el que se autorice estos predios que ya leyeron ustedes, el poder nosotros de manera oficial decirle al tribunal dinero no tengo reconocemos la resolución y como no tengo dinero aquí te entrego propuestas de pago con estos terrenos, que va a pasar la mayoría de los que ganan van a decir no yo quiero dinero no quiero terreno pero si no quieren aceptarlos ahí está la propuesta pero a nosotros no nos pueden fincar la responsabilidad no pueden generar ningún efecto porque estamos dispuestos a pagar ahí están los terrenos y entonces traemos en negociación a lo mejor a esta administración no le va a tocar a lo mejor en 10 años, entonces se llega al acuerdo hasta que su abogado dice sino nos ponemos en algún acuerdo no nos van a pagar y que se busca en un acuerdo es buscar bajar a sus pretensiones que haya algún terreno porque hay asuntos que se deben más de un de trescientos mil pesos y hay otros de 600 o 800 pesos pero la intención </w:t>
      </w:r>
      <w:r w:rsidRPr="00DA14C6">
        <w:rPr>
          <w:rFonts w:ascii="Arial" w:hAnsi="Arial" w:cs="Arial"/>
          <w:i/>
          <w:sz w:val="22"/>
          <w:szCs w:val="22"/>
        </w:rPr>
        <w:lastRenderedPageBreak/>
        <w:t>es esa, estos lotes no son para venderlos y ver cuanta lana sacamos no y aparte de acompañan de avalúos y cuando ya digan que si de  todos modos aunque no esté de acuerdo y diga yo si acepto voy a volver a pasar   al pleno para decidir el que si ya se autorice la firma del presidente del síndico de tal lote de que ya se acepte la negociación, ahorita más que nada es de forma porque si yo le entrego al tribunal una relación de bienes va a decir y quien te autorizo el pleno aquí está el acuerdo del pleno alguna duda?</w:t>
      </w:r>
    </w:p>
    <w:p w:rsidR="00DA14C6" w:rsidRDefault="00DA14C6" w:rsidP="00DA14C6">
      <w:pPr>
        <w:spacing w:line="360" w:lineRule="auto"/>
        <w:jc w:val="both"/>
        <w:rPr>
          <w:rFonts w:ascii="Arial" w:hAnsi="Arial" w:cs="Arial"/>
          <w:i/>
          <w:sz w:val="22"/>
          <w:szCs w:val="22"/>
        </w:rPr>
      </w:pPr>
      <w:r w:rsidRPr="00DA14C6">
        <w:rPr>
          <w:rFonts w:ascii="Arial" w:hAnsi="Arial" w:cs="Arial"/>
          <w:i/>
          <w:sz w:val="22"/>
          <w:szCs w:val="22"/>
        </w:rPr>
        <w:t>Te puedo decir que hay muchos casos en los que por ejemplo demandaron no tenía que demandar lo que le correspondía era el finiquito legal, pero hay asuntos que tú ves que eran trabajadores de confianza y que les reconocieron porque el ayuntamiento jamás contesto y lo que el presento se hizo cierto por falta de una defensa real y son casos que tú dices este cuate no era de base y todos sabemos que no era de base y ahorita hay uno que lo gano con la legislación pasada, este cuate mientras no le paguemos va a seguir acumulando dinero y cuando hablamos con el así le dijo al síndico es mi jubilación bueno vamos negociando por mí es mi jubilación, eso no es justo no es correcto y cuando vemos que sin son casos y ya hemos negociado mucho si ustedes tiene algunos caso los vemos y los valoramos para negociarlos.</w:t>
      </w:r>
      <w:r>
        <w:rPr>
          <w:rFonts w:ascii="Arial" w:hAnsi="Arial" w:cs="Arial"/>
          <w:i/>
          <w:sz w:val="22"/>
          <w:szCs w:val="22"/>
        </w:rPr>
        <w:t>”</w:t>
      </w:r>
    </w:p>
    <w:p w:rsidR="00DA14C6" w:rsidRPr="00DA14C6" w:rsidRDefault="00DA14C6" w:rsidP="00DA14C6">
      <w:pPr>
        <w:spacing w:line="360" w:lineRule="auto"/>
        <w:jc w:val="both"/>
        <w:rPr>
          <w:rFonts w:ascii="Arial" w:hAnsi="Arial" w:cs="Arial"/>
          <w:i/>
          <w:sz w:val="22"/>
          <w:szCs w:val="22"/>
        </w:rPr>
      </w:pPr>
    </w:p>
    <w:p w:rsidR="00DA14C6" w:rsidRDefault="00DA14C6" w:rsidP="00DA14C6">
      <w:pPr>
        <w:spacing w:line="360" w:lineRule="auto"/>
        <w:jc w:val="both"/>
        <w:rPr>
          <w:rFonts w:ascii="Arial" w:hAnsi="Arial" w:cs="Arial"/>
          <w:i/>
          <w:sz w:val="22"/>
          <w:szCs w:val="22"/>
        </w:rPr>
      </w:pPr>
      <w:r w:rsidRPr="00DA14C6">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DA14C6" w:rsidRPr="00DA14C6" w:rsidRDefault="00DA14C6" w:rsidP="00DA14C6">
      <w:pPr>
        <w:spacing w:line="360" w:lineRule="auto"/>
        <w:jc w:val="both"/>
        <w:rPr>
          <w:rFonts w:ascii="Arial" w:hAnsi="Arial" w:cs="Arial"/>
          <w:i/>
          <w:sz w:val="22"/>
          <w:szCs w:val="22"/>
        </w:rPr>
      </w:pPr>
      <w:r>
        <w:rPr>
          <w:rFonts w:ascii="Arial" w:hAnsi="Arial" w:cs="Arial"/>
          <w:i/>
          <w:sz w:val="22"/>
          <w:szCs w:val="22"/>
        </w:rPr>
        <w:t>“</w:t>
      </w:r>
      <w:r w:rsidRPr="00DA14C6">
        <w:rPr>
          <w:rFonts w:ascii="Arial" w:hAnsi="Arial" w:cs="Arial"/>
          <w:i/>
          <w:sz w:val="22"/>
          <w:szCs w:val="22"/>
        </w:rPr>
        <w:t>Había una carga de 200 laudos y ya sacamos 80.</w:t>
      </w:r>
      <w:r>
        <w:rPr>
          <w:rFonts w:ascii="Arial" w:hAnsi="Arial" w:cs="Arial"/>
          <w:i/>
          <w:sz w:val="22"/>
          <w:szCs w:val="22"/>
        </w:rPr>
        <w:t>”</w:t>
      </w:r>
    </w:p>
    <w:p w:rsidR="00DA14C6" w:rsidRDefault="00DA14C6" w:rsidP="00DA14C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DA14C6" w:rsidRPr="00DA14C6" w:rsidRDefault="00DA14C6" w:rsidP="00DA14C6">
      <w:pPr>
        <w:spacing w:line="360" w:lineRule="auto"/>
        <w:jc w:val="both"/>
        <w:rPr>
          <w:rFonts w:ascii="Arial" w:hAnsi="Arial" w:cs="Arial"/>
          <w:i/>
          <w:sz w:val="22"/>
          <w:szCs w:val="22"/>
        </w:rPr>
      </w:pPr>
      <w:r>
        <w:rPr>
          <w:rFonts w:ascii="Arial" w:hAnsi="Arial" w:cs="Arial"/>
          <w:i/>
          <w:sz w:val="22"/>
          <w:szCs w:val="22"/>
        </w:rPr>
        <w:t>“</w:t>
      </w:r>
      <w:r w:rsidRPr="00DA14C6">
        <w:rPr>
          <w:rFonts w:ascii="Arial" w:hAnsi="Arial" w:cs="Arial"/>
          <w:i/>
          <w:sz w:val="22"/>
          <w:szCs w:val="22"/>
        </w:rPr>
        <w:t>si no hay ninguna pregunta en este tema la solicitud es para en los términos que vienen en el orden del día la aprobación para poner enajenación estos terrenos en vía pago de laudos</w:t>
      </w:r>
      <w:r>
        <w:rPr>
          <w:rFonts w:ascii="Arial" w:hAnsi="Arial" w:cs="Arial"/>
          <w:i/>
          <w:sz w:val="22"/>
          <w:szCs w:val="22"/>
        </w:rPr>
        <w:t>”</w:t>
      </w:r>
    </w:p>
    <w:p w:rsidR="00C86C09" w:rsidRDefault="00C86C09" w:rsidP="00C86C09">
      <w:pPr>
        <w:spacing w:line="360" w:lineRule="auto"/>
        <w:jc w:val="both"/>
        <w:rPr>
          <w:rFonts w:ascii="Arial" w:hAnsi="Arial" w:cs="Arial"/>
          <w:i/>
          <w:sz w:val="22"/>
          <w:szCs w:val="22"/>
        </w:rPr>
      </w:pPr>
    </w:p>
    <w:p w:rsidR="00C86C09" w:rsidRDefault="00C86C09" w:rsidP="00DA14C6">
      <w:pPr>
        <w:spacing w:line="360" w:lineRule="auto"/>
        <w:jc w:val="both"/>
        <w:rPr>
          <w:rFonts w:ascii="Arial" w:eastAsiaTheme="minorHAnsi" w:hAnsi="Arial" w:cs="Arial"/>
          <w:sz w:val="22"/>
          <w:szCs w:val="22"/>
          <w:lang w:eastAsia="en-US"/>
        </w:rPr>
      </w:pPr>
      <w:r>
        <w:rPr>
          <w:rFonts w:ascii="Arial" w:hAnsi="Arial" w:cs="Arial"/>
          <w:b/>
          <w:sz w:val="22"/>
          <w:szCs w:val="22"/>
        </w:rPr>
        <w:t xml:space="preserve">DÉCIMO PRIMER </w:t>
      </w:r>
      <w:r w:rsidRPr="00D86211">
        <w:rPr>
          <w:rFonts w:ascii="Arial" w:hAnsi="Arial" w:cs="Arial"/>
          <w:b/>
          <w:sz w:val="22"/>
          <w:szCs w:val="22"/>
        </w:rPr>
        <w:t>PUNTO</w:t>
      </w:r>
      <w:r>
        <w:rPr>
          <w:rFonts w:ascii="Arial" w:hAnsi="Arial" w:cs="Arial"/>
          <w:sz w:val="22"/>
          <w:szCs w:val="22"/>
        </w:rPr>
        <w:t xml:space="preserve">.- </w:t>
      </w:r>
      <w:r w:rsidR="00DA14C6" w:rsidRPr="00EA33B7">
        <w:rPr>
          <w:rFonts w:ascii="Arial" w:eastAsiaTheme="minorHAnsi" w:hAnsi="Arial" w:cs="Arial"/>
          <w:sz w:val="22"/>
          <w:szCs w:val="22"/>
          <w:lang w:eastAsia="en-US"/>
        </w:rPr>
        <w:t>El Presidente Municipal pone a la alta consideración de los Ediles se le autorice, para retomar y negociar el ya tratado asunto por el ex presidente interino Lic. Juan José Ramírez campos, para  vender o entregar como pago o permuta total o parcial  de laudos al lote 2 de la manaza 3, del Fraccionamiento o Colonia Magisterial, que está a nombre del Municipio de forma individualizada y que se cuenta con avalúo actual por perito registrado Ing. Filemón Gómez Sánchez, con una superficie de 190.11 m2, valor de $247,153.00 (DOSCIENTOS CUARENTA Y SIETE MIL CIENTO CINCUENTA Y TRES PESOS 00/100 M.N.).-------------------------------------------------------------------------------------------</w:t>
      </w:r>
    </w:p>
    <w:p w:rsidR="00DA14C6" w:rsidRPr="00C86C09" w:rsidRDefault="00DA14C6" w:rsidP="00DA14C6">
      <w:pPr>
        <w:spacing w:line="360" w:lineRule="auto"/>
        <w:jc w:val="both"/>
        <w:rPr>
          <w:rFonts w:ascii="Arial" w:eastAsiaTheme="minorHAnsi" w:hAnsi="Arial" w:cs="Arial"/>
          <w:sz w:val="22"/>
          <w:szCs w:val="22"/>
          <w:lang w:eastAsia="en-US"/>
        </w:rPr>
      </w:pPr>
    </w:p>
    <w:p w:rsidR="00C86C09" w:rsidRPr="00D86211" w:rsidRDefault="00C86C09" w:rsidP="00C86C09">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p>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lastRenderedPageBreak/>
              <w:t>6</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86C09" w:rsidRPr="00AF2C53" w:rsidRDefault="00C86C09" w:rsidP="00C86C09">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86C09" w:rsidRPr="00D86211" w:rsidTr="00C86C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86C09" w:rsidRPr="00D86211" w:rsidRDefault="00C86C09" w:rsidP="00C86C09">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86C09" w:rsidRPr="00D86211" w:rsidRDefault="00C86C09" w:rsidP="00C86C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86C09" w:rsidRPr="00D86211" w:rsidRDefault="00DA14C6" w:rsidP="00C86C09">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C86C09" w:rsidRDefault="00C86C09" w:rsidP="00C86C09">
      <w:pPr>
        <w:pStyle w:val="Textoindependiente"/>
        <w:jc w:val="both"/>
        <w:rPr>
          <w:rFonts w:ascii="Arial" w:hAnsi="Arial" w:cs="Arial"/>
          <w:sz w:val="22"/>
          <w:szCs w:val="22"/>
        </w:rPr>
      </w:pPr>
    </w:p>
    <w:p w:rsidR="00C86C09" w:rsidRDefault="00C86C09" w:rsidP="00C86C09">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4944AD">
      <w:pPr>
        <w:spacing w:line="360" w:lineRule="auto"/>
        <w:jc w:val="both"/>
        <w:rPr>
          <w:rFonts w:ascii="Arial" w:hAnsi="Arial" w:cs="Arial"/>
          <w:i/>
          <w:sz w:val="22"/>
          <w:szCs w:val="22"/>
        </w:rPr>
      </w:pPr>
    </w:p>
    <w:p w:rsidR="00DA14C6" w:rsidRPr="00DA14C6" w:rsidRDefault="004944AD" w:rsidP="00DA14C6">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SEGUNDO </w:t>
      </w:r>
      <w:r w:rsidRPr="00D86211">
        <w:rPr>
          <w:rFonts w:ascii="Arial" w:hAnsi="Arial" w:cs="Arial"/>
          <w:b/>
          <w:sz w:val="22"/>
          <w:szCs w:val="22"/>
        </w:rPr>
        <w:t>PUNTO</w:t>
      </w:r>
      <w:r>
        <w:rPr>
          <w:rFonts w:ascii="Arial" w:hAnsi="Arial" w:cs="Arial"/>
          <w:sz w:val="22"/>
          <w:szCs w:val="22"/>
        </w:rPr>
        <w:t xml:space="preserve">.- </w:t>
      </w:r>
      <w:r w:rsidR="00DA14C6" w:rsidRPr="00EA33B7">
        <w:rPr>
          <w:rFonts w:ascii="Arial" w:eastAsiaTheme="minorHAnsi" w:hAnsi="Arial" w:cs="Arial"/>
          <w:sz w:val="22"/>
          <w:szCs w:val="22"/>
          <w:lang w:eastAsia="en-US"/>
        </w:rPr>
        <w:t>El Presidente Municipal pone a la alta consideración de los Ediles se apruebe la desincorporación de dos lotes de terreno de área de cesión otorgadas al Municipio la administración 01-03, ubicados en calle Pedro Moreno Norte esquina Libertad en ambos lados, el del lado oriente con una superficie de 387.57 m2, el del poniente 586.60 m2, se autorice al C. Presidente Municipal, Lic. José Miguel Gómez López, para negociar como mejor convenga al Municipio, ya sea que dicho predios sean útiles en forma total o subdivida, en permuta o enajenada para cubrir laudos.---------------------------------------</w:t>
      </w:r>
    </w:p>
    <w:p w:rsidR="004944AD" w:rsidRPr="00D86211" w:rsidRDefault="004944AD" w:rsidP="004944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p>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4AD" w:rsidRPr="00AF2C53" w:rsidRDefault="004944AD"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DA14C6"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4AD" w:rsidRDefault="004944AD" w:rsidP="004944AD">
      <w:pPr>
        <w:pStyle w:val="Textoindependiente"/>
        <w:jc w:val="both"/>
        <w:rPr>
          <w:rFonts w:ascii="Arial" w:hAnsi="Arial" w:cs="Arial"/>
          <w:sz w:val="22"/>
          <w:szCs w:val="22"/>
        </w:rPr>
      </w:pPr>
    </w:p>
    <w:p w:rsidR="004944AD" w:rsidRDefault="004944AD" w:rsidP="004944AD">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A6334B" w:rsidRDefault="00A6334B" w:rsidP="004944AD">
      <w:pPr>
        <w:spacing w:after="200" w:line="360" w:lineRule="auto"/>
        <w:jc w:val="both"/>
        <w:rPr>
          <w:rFonts w:ascii="Arial" w:hAnsi="Arial" w:cs="Arial"/>
          <w:b/>
          <w:sz w:val="22"/>
          <w:szCs w:val="22"/>
        </w:rPr>
      </w:pPr>
    </w:p>
    <w:p w:rsidR="00DA14C6" w:rsidRPr="004944AD" w:rsidRDefault="004944AD" w:rsidP="004944AD">
      <w:pPr>
        <w:spacing w:after="200" w:line="360" w:lineRule="auto"/>
        <w:jc w:val="both"/>
        <w:rPr>
          <w:rFonts w:ascii="Arial" w:hAnsi="Arial" w:cs="Arial"/>
          <w:sz w:val="22"/>
          <w:szCs w:val="22"/>
        </w:rPr>
      </w:pPr>
      <w:r>
        <w:rPr>
          <w:rFonts w:ascii="Arial" w:hAnsi="Arial" w:cs="Arial"/>
          <w:b/>
          <w:sz w:val="22"/>
          <w:szCs w:val="22"/>
        </w:rPr>
        <w:t xml:space="preserve">DÉCIMO TERCER </w:t>
      </w:r>
      <w:r w:rsidRPr="00D86211">
        <w:rPr>
          <w:rFonts w:ascii="Arial" w:hAnsi="Arial" w:cs="Arial"/>
          <w:b/>
          <w:sz w:val="22"/>
          <w:szCs w:val="22"/>
        </w:rPr>
        <w:t>PUNTO</w:t>
      </w:r>
      <w:r>
        <w:rPr>
          <w:rFonts w:ascii="Arial" w:hAnsi="Arial" w:cs="Arial"/>
          <w:sz w:val="22"/>
          <w:szCs w:val="22"/>
        </w:rPr>
        <w:t xml:space="preserve">.- </w:t>
      </w:r>
      <w:r w:rsidR="00DA14C6" w:rsidRPr="00EA33B7">
        <w:rPr>
          <w:rFonts w:ascii="Arial" w:eastAsiaTheme="minorHAnsi" w:hAnsi="Arial" w:cs="Arial"/>
          <w:sz w:val="22"/>
          <w:szCs w:val="22"/>
          <w:lang w:eastAsia="en-US"/>
        </w:rPr>
        <w:t xml:space="preserve">El Presidente Municipal pone a la alta consideración de los Ediles se apruebe la desincorporación del lote de terreno ubicado en la cerrada Privada Revolución Mexicana, con una superficie 2,227.00 m2, predial 2454, fue en su momento un inmueble construido para usarse como Asilo, en la Administración 01-03, se realizó un </w:t>
      </w:r>
      <w:r w:rsidR="00DA14C6" w:rsidRPr="00EA33B7">
        <w:rPr>
          <w:rFonts w:ascii="Arial" w:eastAsiaTheme="minorHAnsi" w:hAnsi="Arial" w:cs="Arial"/>
          <w:sz w:val="22"/>
          <w:szCs w:val="22"/>
          <w:lang w:eastAsia="en-US"/>
        </w:rPr>
        <w:lastRenderedPageBreak/>
        <w:t>documento de Comodato a una A.C. por 25 años, esta propiedad fue escriturada en 1984 por la Notaria 2 de Chapala, Jalisco, su edificación fue realizada por una comunidad extranjera que en su momento, suponiendo sin conceder, debió haberse edificado sin la asesoría de una profesional de la construcción, sin estudio de mecánica de suelo, hoy el edificio ye está en cuasi abandono, presente fallas estructurales y grietas verticales, horizontales, transversales, incluso ponen en riesgo algunas construcciones vecinas, dicho lo anterior, se autorice al C. Presidente Municipal, para que realice los actos administrativos y civiles  conducentes para que con la Persona Moral o Física, o sus representantes, dar por terminado el contrato de comodato, ya que si bien no ha transcurrido el tiempo, por causa de utilidad pública, la Autoridad Municipal hará valer su derecho como propietario de darlo por terminado y hacer los actos propios documentales que contengan la conclusión del mismo y restituir la posesión del inmueble y para ser negociado en venta, renta, subdivisión, permuta o lo que resulte de mayor beneficio para cubrir laudos o necesidades prioritarias del Municipio.------------------</w:t>
      </w:r>
      <w:r w:rsidR="00DA14C6">
        <w:rPr>
          <w:rFonts w:ascii="Arial" w:eastAsiaTheme="minorHAnsi" w:hAnsi="Arial" w:cs="Arial"/>
          <w:sz w:val="22"/>
          <w:szCs w:val="22"/>
          <w:lang w:eastAsia="en-US"/>
        </w:rPr>
        <w:t>-------------------------------------------------------------------</w:t>
      </w:r>
      <w:r w:rsidR="00DA14C6" w:rsidRPr="00EA33B7">
        <w:rPr>
          <w:rFonts w:ascii="Arial" w:eastAsiaTheme="minorHAnsi" w:hAnsi="Arial" w:cs="Arial"/>
          <w:sz w:val="22"/>
          <w:szCs w:val="22"/>
          <w:lang w:eastAsia="en-US"/>
        </w:rPr>
        <w:t>--</w:t>
      </w:r>
    </w:p>
    <w:p w:rsidR="004944AD" w:rsidRPr="00D86211" w:rsidRDefault="004944AD" w:rsidP="004944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p>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4AD" w:rsidRPr="00AF2C53" w:rsidRDefault="004944AD"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4AD"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4AD" w:rsidRPr="00D86211" w:rsidRDefault="004944AD"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4AD" w:rsidRPr="00D86211" w:rsidRDefault="004944AD"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4AD" w:rsidRPr="00D86211" w:rsidRDefault="00DA14C6"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4AD" w:rsidRDefault="004944AD" w:rsidP="004944AD">
      <w:pPr>
        <w:pStyle w:val="Textoindependiente"/>
        <w:jc w:val="both"/>
        <w:rPr>
          <w:rFonts w:ascii="Arial" w:hAnsi="Arial" w:cs="Arial"/>
          <w:sz w:val="22"/>
          <w:szCs w:val="22"/>
        </w:rPr>
      </w:pPr>
    </w:p>
    <w:p w:rsidR="00DA14C6" w:rsidRDefault="004944AD" w:rsidP="00A6334B">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A6334B" w:rsidRPr="00A6334B" w:rsidRDefault="00A6334B" w:rsidP="00A6334B">
      <w:pPr>
        <w:pStyle w:val="Textoindependiente"/>
        <w:jc w:val="both"/>
        <w:rPr>
          <w:rFonts w:ascii="Arial" w:hAnsi="Arial" w:cs="Arial"/>
          <w:sz w:val="22"/>
          <w:szCs w:val="22"/>
        </w:rPr>
      </w:pPr>
    </w:p>
    <w:p w:rsidR="00DA14C6" w:rsidRPr="004944AD" w:rsidRDefault="0051079C" w:rsidP="0051079C">
      <w:pPr>
        <w:spacing w:after="200" w:line="360" w:lineRule="auto"/>
        <w:jc w:val="both"/>
        <w:rPr>
          <w:rFonts w:ascii="Arial" w:hAnsi="Arial" w:cs="Arial"/>
          <w:sz w:val="22"/>
          <w:szCs w:val="22"/>
        </w:rPr>
      </w:pPr>
      <w:r>
        <w:rPr>
          <w:rFonts w:ascii="Arial" w:hAnsi="Arial" w:cs="Arial"/>
          <w:b/>
          <w:sz w:val="22"/>
          <w:szCs w:val="22"/>
        </w:rPr>
        <w:t xml:space="preserve">DÉCIMO CUARTO </w:t>
      </w:r>
      <w:r w:rsidRPr="00D86211">
        <w:rPr>
          <w:rFonts w:ascii="Arial" w:hAnsi="Arial" w:cs="Arial"/>
          <w:b/>
          <w:sz w:val="22"/>
          <w:szCs w:val="22"/>
        </w:rPr>
        <w:t>PUNTO</w:t>
      </w:r>
      <w:r>
        <w:rPr>
          <w:rFonts w:ascii="Arial" w:hAnsi="Arial" w:cs="Arial"/>
          <w:sz w:val="22"/>
          <w:szCs w:val="22"/>
        </w:rPr>
        <w:t xml:space="preserve">.- </w:t>
      </w:r>
      <w:r w:rsidR="00DA14C6" w:rsidRPr="00EA33B7">
        <w:rPr>
          <w:rFonts w:ascii="Arial" w:eastAsiaTheme="minorHAnsi" w:hAnsi="Arial" w:cs="Arial"/>
          <w:sz w:val="22"/>
          <w:szCs w:val="22"/>
          <w:lang w:eastAsia="en-US"/>
        </w:rPr>
        <w:t xml:space="preserve">El Presidente Municipal pone a la alta consideración de los Ediles se apruebe la desincorporación de propiedad municipal del lote de terreno en desuso, otorgado por la Notaria 1 de Chapala, Jalisco, en la Administración 98-00, predial 12574 Urbano, con una superficie de 2,175.00 m2, en zona habitacional del Fraccionamiento las Fuentes. Se autorice al C. Presidente Municipal, Lic. José Miguel Gómez López, para negociar como mejor convenga al Municipio, ya sea que dicho predio </w:t>
      </w:r>
      <w:r w:rsidR="00DA14C6" w:rsidRPr="00EA33B7">
        <w:rPr>
          <w:rFonts w:ascii="Arial" w:eastAsiaTheme="minorHAnsi" w:hAnsi="Arial" w:cs="Arial"/>
          <w:sz w:val="22"/>
          <w:szCs w:val="22"/>
          <w:lang w:eastAsia="en-US"/>
        </w:rPr>
        <w:lastRenderedPageBreak/>
        <w:t>sea útil en forma total o subdivida, en permuta o enajenada para cubrir laudos o necesidades prioritarias del Municipio.---------</w:t>
      </w:r>
      <w:r w:rsidR="00DA14C6">
        <w:rPr>
          <w:rFonts w:ascii="Arial" w:eastAsiaTheme="minorHAnsi" w:hAnsi="Arial" w:cs="Arial"/>
          <w:sz w:val="22"/>
          <w:szCs w:val="22"/>
          <w:lang w:eastAsia="en-US"/>
        </w:rPr>
        <w:t>-------------------------------------------------------------</w:t>
      </w: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p>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DA14C6"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1079C" w:rsidRDefault="0051079C" w:rsidP="0051079C">
      <w:pPr>
        <w:spacing w:line="360" w:lineRule="auto"/>
        <w:jc w:val="both"/>
        <w:rPr>
          <w:rFonts w:ascii="Arial" w:hAnsi="Arial" w:cs="Arial"/>
          <w:i/>
          <w:sz w:val="22"/>
          <w:szCs w:val="22"/>
        </w:rPr>
      </w:pPr>
    </w:p>
    <w:p w:rsidR="00DA14C6" w:rsidRPr="004944AD" w:rsidRDefault="0051079C" w:rsidP="0051079C">
      <w:pPr>
        <w:spacing w:after="200" w:line="360" w:lineRule="auto"/>
        <w:jc w:val="both"/>
        <w:rPr>
          <w:rFonts w:ascii="Arial" w:hAnsi="Arial" w:cs="Arial"/>
          <w:sz w:val="22"/>
          <w:szCs w:val="22"/>
        </w:rPr>
      </w:pPr>
      <w:r>
        <w:rPr>
          <w:rFonts w:ascii="Arial" w:hAnsi="Arial" w:cs="Arial"/>
          <w:b/>
          <w:sz w:val="22"/>
          <w:szCs w:val="22"/>
        </w:rPr>
        <w:t xml:space="preserve">DÉCIMO QUINTO </w:t>
      </w:r>
      <w:r w:rsidRPr="00D86211">
        <w:rPr>
          <w:rFonts w:ascii="Arial" w:hAnsi="Arial" w:cs="Arial"/>
          <w:b/>
          <w:sz w:val="22"/>
          <w:szCs w:val="22"/>
        </w:rPr>
        <w:t>PUNTO</w:t>
      </w:r>
      <w:r>
        <w:rPr>
          <w:rFonts w:ascii="Arial" w:hAnsi="Arial" w:cs="Arial"/>
          <w:sz w:val="22"/>
          <w:szCs w:val="22"/>
        </w:rPr>
        <w:t xml:space="preserve">.- </w:t>
      </w:r>
      <w:r w:rsidR="00DA14C6" w:rsidRPr="00EA33B7">
        <w:rPr>
          <w:rFonts w:ascii="Arial" w:eastAsiaTheme="minorHAnsi" w:hAnsi="Arial" w:cs="Arial"/>
          <w:sz w:val="22"/>
          <w:szCs w:val="22"/>
          <w:lang w:eastAsia="en-US"/>
        </w:rPr>
        <w:t xml:space="preserve">El Presidente Municipal pone a la alta consideración de los Ediles se apruebe se desincorpore de la propiedad municipal para equipamiento el lote de terreno de terreno ubicado en el Fraccionamiento El Crucero, con superficie de 2,987.32 m2, Predial 16399 Urbano, escriturado en la Administración 07-09, Notaria 1 de </w:t>
      </w:r>
      <w:proofErr w:type="spellStart"/>
      <w:r w:rsidR="00DA14C6" w:rsidRPr="00EA33B7">
        <w:rPr>
          <w:rFonts w:ascii="Arial" w:eastAsiaTheme="minorHAnsi" w:hAnsi="Arial" w:cs="Arial"/>
          <w:sz w:val="22"/>
          <w:szCs w:val="22"/>
          <w:lang w:eastAsia="en-US"/>
        </w:rPr>
        <w:t>Jocotepec</w:t>
      </w:r>
      <w:proofErr w:type="spellEnd"/>
      <w:r w:rsidR="00DA14C6" w:rsidRPr="00EA33B7">
        <w:rPr>
          <w:rFonts w:ascii="Arial" w:eastAsiaTheme="minorHAnsi" w:hAnsi="Arial" w:cs="Arial"/>
          <w:sz w:val="22"/>
          <w:szCs w:val="22"/>
          <w:lang w:eastAsia="en-US"/>
        </w:rPr>
        <w:t>, Jalisco. Se autorice al C. Presidente Municipal, Lic. José Miguel Gómez López, para negociar como mejor convenga al Municipio, ya sea que dicho predio sea útil en forma total o subdivida, en permuta o enajenada para cubrir laudos o necesidades prioritarias del Municipio.-------------</w:t>
      </w:r>
      <w:r w:rsidR="00DA14C6">
        <w:rPr>
          <w:rFonts w:ascii="Arial" w:eastAsiaTheme="minorHAnsi" w:hAnsi="Arial" w:cs="Arial"/>
          <w:sz w:val="22"/>
          <w:szCs w:val="22"/>
          <w:lang w:eastAsia="en-US"/>
        </w:rPr>
        <w:t>----------------------------------------------------------------------------------------------</w:t>
      </w: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p>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DA14C6"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51079C" w:rsidRDefault="0051079C"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51079C" w:rsidRDefault="0051079C" w:rsidP="0051079C">
      <w:pPr>
        <w:spacing w:line="360" w:lineRule="auto"/>
        <w:jc w:val="both"/>
        <w:rPr>
          <w:rFonts w:ascii="Arial" w:hAnsi="Arial" w:cs="Arial"/>
          <w:i/>
          <w:sz w:val="22"/>
          <w:szCs w:val="22"/>
        </w:rPr>
      </w:pPr>
    </w:p>
    <w:p w:rsidR="00DA14C6" w:rsidRPr="004B6852" w:rsidRDefault="0051079C" w:rsidP="0051079C">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SEXTO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sidR="004B6852" w:rsidRPr="00EA33B7">
        <w:rPr>
          <w:rFonts w:ascii="Arial" w:eastAsiaTheme="minorHAnsi" w:hAnsi="Arial" w:cs="Arial"/>
          <w:sz w:val="22"/>
          <w:szCs w:val="22"/>
          <w:lang w:eastAsia="en-US"/>
        </w:rPr>
        <w:t xml:space="preserve">El Presidente Municipal pone a la alta consideración de los Ediles se apruebe se desincorpore de la propiedad municipal para equipamiento el lote de terreno de terreno ubicado en el Fraccionamiento o Colonia Los Arcos, en calle Loas arcos, con superficie aproximada de 300.00 m2, por corroborar el predial Urbano, escriturado en la Administración 04-06, Notaria 1 de </w:t>
      </w:r>
      <w:proofErr w:type="spellStart"/>
      <w:r w:rsidR="004B6852" w:rsidRPr="00EA33B7">
        <w:rPr>
          <w:rFonts w:ascii="Arial" w:eastAsiaTheme="minorHAnsi" w:hAnsi="Arial" w:cs="Arial"/>
          <w:sz w:val="22"/>
          <w:szCs w:val="22"/>
          <w:lang w:eastAsia="en-US"/>
        </w:rPr>
        <w:t>Jocotepec</w:t>
      </w:r>
      <w:proofErr w:type="spellEnd"/>
      <w:r w:rsidR="004B6852" w:rsidRPr="00EA33B7">
        <w:rPr>
          <w:rFonts w:ascii="Arial" w:eastAsiaTheme="minorHAnsi" w:hAnsi="Arial" w:cs="Arial"/>
          <w:sz w:val="22"/>
          <w:szCs w:val="22"/>
          <w:lang w:eastAsia="en-US"/>
        </w:rPr>
        <w:t>, Jalisco. Se autorice al C. Presidente Municipal, Lic. José Miguel Gómez López, para negociar como mejor convenga al Municipio, ya sea que dicho predio sea útil en forma total o subdivida, en permuta o enajenada para cubrir laudos o necesidades prioritarias del Municipio.---------------------------</w:t>
      </w:r>
    </w:p>
    <w:p w:rsidR="0051079C" w:rsidRPr="00D86211" w:rsidRDefault="0051079C" w:rsidP="0051079C">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p>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51079C" w:rsidRPr="00AF2C53" w:rsidRDefault="0051079C"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51079C"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51079C" w:rsidRPr="00D86211" w:rsidRDefault="0051079C"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51079C" w:rsidRPr="00D86211" w:rsidRDefault="0051079C"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51079C" w:rsidRPr="00D86211" w:rsidRDefault="004B6852"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87449B" w:rsidRDefault="0087449B" w:rsidP="0051079C">
      <w:pPr>
        <w:pStyle w:val="Textoindependiente"/>
        <w:jc w:val="both"/>
        <w:rPr>
          <w:rFonts w:ascii="Arial" w:hAnsi="Arial" w:cs="Arial"/>
          <w:sz w:val="22"/>
          <w:szCs w:val="22"/>
        </w:rPr>
      </w:pPr>
    </w:p>
    <w:p w:rsidR="0051079C" w:rsidRDefault="0051079C" w:rsidP="0051079C">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C86C09" w:rsidRDefault="00C86C09" w:rsidP="00C86C09">
      <w:pPr>
        <w:spacing w:line="360" w:lineRule="auto"/>
        <w:jc w:val="both"/>
        <w:rPr>
          <w:rFonts w:ascii="Arial" w:hAnsi="Arial" w:cs="Arial"/>
          <w:i/>
          <w:sz w:val="22"/>
          <w:szCs w:val="22"/>
        </w:rPr>
      </w:pPr>
    </w:p>
    <w:p w:rsidR="0087449B" w:rsidRPr="0087449B" w:rsidRDefault="0087449B" w:rsidP="0087449B">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SEPTIMO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sidR="00781291" w:rsidRPr="00EA33B7">
        <w:rPr>
          <w:rFonts w:ascii="Arial" w:eastAsiaTheme="minorHAnsi" w:hAnsi="Arial" w:cs="Arial"/>
          <w:sz w:val="22"/>
          <w:szCs w:val="22"/>
          <w:lang w:eastAsia="en-US"/>
        </w:rPr>
        <w:t>El Presidente Municipal pone a la alta consideración de los Ediles se apruebe</w:t>
      </w:r>
      <w:r w:rsidR="00781291" w:rsidRPr="00EA33B7">
        <w:rPr>
          <w:rFonts w:ascii="Arial Narrow" w:eastAsiaTheme="minorHAnsi" w:hAnsi="Arial Narrow" w:cs="Arial"/>
          <w:sz w:val="18"/>
          <w:szCs w:val="18"/>
          <w:lang w:eastAsia="en-US"/>
        </w:rPr>
        <w:t xml:space="preserve"> </w:t>
      </w:r>
      <w:r w:rsidR="00781291" w:rsidRPr="00EA33B7">
        <w:rPr>
          <w:rFonts w:ascii="Arial" w:eastAsiaTheme="minorHAnsi" w:hAnsi="Arial" w:cs="Arial"/>
          <w:sz w:val="22"/>
          <w:szCs w:val="22"/>
          <w:lang w:eastAsia="en-US"/>
        </w:rPr>
        <w:t xml:space="preserve">se investigue y valore que propiedades de áreas de cesión o donación municipal, ya sea de la que se refieren como de destinos o espacios verdes abiertos (así </w:t>
      </w:r>
      <w:r w:rsidR="00781291" w:rsidRPr="00EA33B7">
        <w:rPr>
          <w:rFonts w:ascii="Arial" w:eastAsiaTheme="minorHAnsi" w:hAnsi="Arial" w:cs="Arial"/>
          <w:sz w:val="22"/>
          <w:szCs w:val="22"/>
          <w:lang w:eastAsia="en-US"/>
        </w:rPr>
        <w:lastRenderedPageBreak/>
        <w:t>vienen en escrituras 63081, 63082, 63083 de la Notaria 9 de GDL, en la Administración 12-15), sean susceptibles de desincorporar, dependiendo de qué uso se les está dando actualmente en el condominio SENDERO DEL LAGO sección norte, y que se autorice al C. Presidente Municipal, Lic. José Miguel Gómez López, para negociar como mejor convenga al Municipio, ya sea que dicho predio sea útil en forma total o subdivida, en permuta o enajenada para cubrir laudos o necesidades prioritarias del Municipio, dando prioridad a los colonos de esta fraccionamiento que han manifestado interés en obtener comodato de algunas áreas, ya en el presente caso y conocidas las necesidades del Municipio, se decida si conceder comodato u ofrecer en venta total o parcial.-----------------------------------------------</w:t>
      </w:r>
    </w:p>
    <w:p w:rsidR="0087449B" w:rsidRPr="00D86211" w:rsidRDefault="0087449B" w:rsidP="0087449B">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p>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7449B" w:rsidRPr="00AF2C53" w:rsidRDefault="0087449B" w:rsidP="00EA33B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7449B" w:rsidRPr="00D86211" w:rsidTr="00EA33B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7449B" w:rsidRPr="00D86211" w:rsidRDefault="0087449B" w:rsidP="00EA33B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7449B" w:rsidRPr="00D86211" w:rsidRDefault="0087449B" w:rsidP="00EA33B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7449B" w:rsidRPr="00D86211" w:rsidRDefault="00781291" w:rsidP="00EA33B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87449B" w:rsidRDefault="0087449B" w:rsidP="0087449B">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87449B" w:rsidRDefault="0087449B" w:rsidP="0087449B">
      <w:pPr>
        <w:spacing w:line="360" w:lineRule="auto"/>
        <w:jc w:val="both"/>
        <w:rPr>
          <w:rFonts w:ascii="Arial" w:hAnsi="Arial" w:cs="Arial"/>
          <w:i/>
          <w:sz w:val="22"/>
          <w:szCs w:val="22"/>
        </w:rPr>
      </w:pPr>
    </w:p>
    <w:p w:rsidR="00781291" w:rsidRDefault="00781291" w:rsidP="00781291">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OCTAVO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El Regidor Hugo David García Vargas pone a la alta consideración de los Ediles se apruebe turnar a la Comisiones Edilicia de Obras Publicas y Comisión Edilicia de Desarrollo Urbano y Ordenamiento Territorial la revisión para la obra suministro de drenaje en la calle Zaragoza en la Localidad de San Juan </w:t>
      </w:r>
      <w:proofErr w:type="spellStart"/>
      <w:r>
        <w:rPr>
          <w:rFonts w:ascii="Arial" w:eastAsiaTheme="minorHAnsi" w:hAnsi="Arial" w:cs="Arial"/>
          <w:sz w:val="22"/>
          <w:szCs w:val="22"/>
          <w:lang w:eastAsia="en-US"/>
        </w:rPr>
        <w:t>Cosala</w:t>
      </w:r>
      <w:proofErr w:type="spellEnd"/>
      <w:r>
        <w:rPr>
          <w:rFonts w:ascii="Arial" w:eastAsiaTheme="minorHAnsi" w:hAnsi="Arial" w:cs="Arial"/>
          <w:sz w:val="22"/>
          <w:szCs w:val="22"/>
          <w:lang w:eastAsia="en-US"/>
        </w:rPr>
        <w:t>.--------------</w:t>
      </w:r>
    </w:p>
    <w:p w:rsidR="00781291" w:rsidRDefault="00781291" w:rsidP="00781291">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Una vez analizado el punto se somete el siguiente punto de:</w:t>
      </w:r>
    </w:p>
    <w:p w:rsidR="00781291" w:rsidRPr="0087449B" w:rsidRDefault="00781291" w:rsidP="00781291">
      <w:pPr>
        <w:spacing w:after="200" w:line="360" w:lineRule="auto"/>
        <w:jc w:val="both"/>
        <w:rPr>
          <w:rFonts w:ascii="Arial" w:eastAsiaTheme="minorHAnsi" w:hAnsi="Arial" w:cs="Arial"/>
          <w:sz w:val="22"/>
          <w:szCs w:val="22"/>
          <w:lang w:eastAsia="en-US"/>
        </w:rPr>
      </w:pPr>
      <w:r>
        <w:rPr>
          <w:rFonts w:ascii="Arial" w:eastAsiaTheme="minorHAnsi" w:hAnsi="Arial" w:cs="Arial"/>
          <w:sz w:val="22"/>
          <w:szCs w:val="22"/>
          <w:lang w:eastAsia="en-US"/>
        </w:rPr>
        <w:t>-------------------------------------------------------</w:t>
      </w:r>
      <w:r w:rsidRPr="00781291">
        <w:rPr>
          <w:rFonts w:ascii="Arial" w:eastAsiaTheme="minorHAnsi" w:hAnsi="Arial" w:cs="Arial"/>
          <w:b/>
          <w:sz w:val="22"/>
          <w:szCs w:val="22"/>
          <w:lang w:eastAsia="en-US"/>
        </w:rPr>
        <w:t>ACUERDO</w:t>
      </w:r>
      <w:r>
        <w:rPr>
          <w:rFonts w:ascii="Arial" w:eastAsiaTheme="minorHAnsi" w:hAnsi="Arial" w:cs="Arial"/>
          <w:sz w:val="22"/>
          <w:szCs w:val="22"/>
          <w:lang w:eastAsia="en-US"/>
        </w:rPr>
        <w:t>--------------------------------------------------</w:t>
      </w:r>
      <w:r w:rsidRPr="00781291">
        <w:rPr>
          <w:rFonts w:ascii="Arial" w:eastAsiaTheme="minorHAnsi" w:hAnsi="Arial" w:cs="Arial"/>
          <w:b/>
          <w:sz w:val="22"/>
          <w:szCs w:val="22"/>
          <w:lang w:eastAsia="en-US"/>
        </w:rPr>
        <w:t>PRIMERO.-</w:t>
      </w:r>
      <w:r>
        <w:rPr>
          <w:rFonts w:ascii="Arial" w:eastAsiaTheme="minorHAnsi" w:hAnsi="Arial" w:cs="Arial"/>
          <w:sz w:val="22"/>
          <w:szCs w:val="22"/>
          <w:lang w:eastAsia="en-US"/>
        </w:rPr>
        <w:t xml:space="preserve"> Se aprueba turnar  a la Comisiones Edilicia de Obras Publicas y Comisión Edilicia de Desarrollo Urbano y Ordenamiento Territorial la revisión para la obra suministro de drenaje en la calle Zaragoza en la Localidad de San Juan </w:t>
      </w:r>
      <w:proofErr w:type="spellStart"/>
      <w:r>
        <w:rPr>
          <w:rFonts w:ascii="Arial" w:eastAsiaTheme="minorHAnsi" w:hAnsi="Arial" w:cs="Arial"/>
          <w:sz w:val="22"/>
          <w:szCs w:val="22"/>
          <w:lang w:eastAsia="en-US"/>
        </w:rPr>
        <w:t>Cosala</w:t>
      </w:r>
      <w:proofErr w:type="spellEnd"/>
      <w:r>
        <w:rPr>
          <w:rFonts w:ascii="Arial" w:eastAsiaTheme="minorHAnsi" w:hAnsi="Arial" w:cs="Arial"/>
          <w:sz w:val="22"/>
          <w:szCs w:val="22"/>
          <w:lang w:eastAsia="en-US"/>
        </w:rPr>
        <w:t>.-----------------------------</w:t>
      </w:r>
      <w:r w:rsidRPr="00781291">
        <w:rPr>
          <w:rFonts w:ascii="Arial" w:eastAsiaTheme="minorHAnsi" w:hAnsi="Arial" w:cs="Arial"/>
          <w:b/>
          <w:sz w:val="22"/>
          <w:szCs w:val="22"/>
          <w:lang w:eastAsia="en-US"/>
        </w:rPr>
        <w:t>SEGUNDO.-</w:t>
      </w:r>
      <w:r>
        <w:rPr>
          <w:rFonts w:ascii="Arial" w:eastAsiaTheme="minorHAnsi" w:hAnsi="Arial" w:cs="Arial"/>
          <w:sz w:val="22"/>
          <w:szCs w:val="22"/>
          <w:lang w:eastAsia="en-US"/>
        </w:rPr>
        <w:t xml:space="preserve"> Se aprueba mandar oficio a la Dirección de obras Públicas, Desarrollo Urbano y Participación Ciudadana para que vayan y revisen el tema para que en la próxima sesión de cabildo se remita a este pleno diagnóstico de viabilidades.---------------------------------------</w:t>
      </w:r>
    </w:p>
    <w:p w:rsidR="00362FDF" w:rsidRDefault="00362FDF" w:rsidP="00781291">
      <w:pPr>
        <w:spacing w:after="200" w:line="276" w:lineRule="auto"/>
        <w:jc w:val="both"/>
        <w:rPr>
          <w:rFonts w:ascii="Arial" w:hAnsi="Arial" w:cs="Arial"/>
          <w:sz w:val="22"/>
          <w:szCs w:val="22"/>
        </w:rPr>
      </w:pPr>
    </w:p>
    <w:p w:rsidR="00362FDF" w:rsidRDefault="00362FDF" w:rsidP="00781291">
      <w:pPr>
        <w:spacing w:after="200" w:line="276" w:lineRule="auto"/>
        <w:jc w:val="both"/>
        <w:rPr>
          <w:rFonts w:ascii="Arial" w:hAnsi="Arial" w:cs="Arial"/>
          <w:sz w:val="22"/>
          <w:szCs w:val="22"/>
        </w:rPr>
      </w:pPr>
    </w:p>
    <w:p w:rsidR="00781291" w:rsidRPr="00D86211" w:rsidRDefault="00781291" w:rsidP="0078129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p>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81291" w:rsidRPr="00AF2C53" w:rsidRDefault="00781291"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81291"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81291" w:rsidRPr="00D86211" w:rsidRDefault="00781291"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81291" w:rsidRPr="00D86211" w:rsidRDefault="00781291"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781291" w:rsidRDefault="00781291" w:rsidP="00781291">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781291" w:rsidRDefault="00781291" w:rsidP="0093180D">
      <w:pPr>
        <w:spacing w:line="360" w:lineRule="auto"/>
        <w:jc w:val="both"/>
        <w:rPr>
          <w:rFonts w:ascii="Arial" w:hAnsi="Arial" w:cs="Arial"/>
          <w:b/>
          <w:sz w:val="22"/>
          <w:szCs w:val="22"/>
        </w:rPr>
      </w:pPr>
      <w:r>
        <w:rPr>
          <w:rFonts w:ascii="Arial" w:hAnsi="Arial" w:cs="Arial"/>
          <w:b/>
          <w:sz w:val="22"/>
          <w:szCs w:val="22"/>
        </w:rPr>
        <w:t>COMENTARIOS DE LOS EDILES RESPECTO AL PUNTO DECIMO OCTAVO DURANTE LA SESION.</w:t>
      </w:r>
    </w:p>
    <w:p w:rsidR="00781291" w:rsidRDefault="00781291" w:rsidP="00781291">
      <w:pPr>
        <w:spacing w:line="360" w:lineRule="auto"/>
        <w:jc w:val="both"/>
        <w:rPr>
          <w:rFonts w:ascii="Arial" w:hAnsi="Arial" w:cs="Arial"/>
          <w:b/>
          <w:sz w:val="22"/>
          <w:szCs w:val="22"/>
        </w:rPr>
      </w:pPr>
    </w:p>
    <w:p w:rsidR="00781291" w:rsidRDefault="00781291" w:rsidP="00781291">
      <w:pPr>
        <w:spacing w:line="360" w:lineRule="auto"/>
        <w:jc w:val="both"/>
        <w:rPr>
          <w:rFonts w:ascii="Arial" w:hAnsi="Arial" w:cs="Arial"/>
          <w:sz w:val="22"/>
          <w:szCs w:val="22"/>
        </w:rPr>
      </w:pPr>
      <w:r w:rsidRPr="00781291">
        <w:rPr>
          <w:rFonts w:ascii="Arial" w:hAnsi="Arial" w:cs="Arial"/>
          <w:b/>
          <w:sz w:val="22"/>
          <w:szCs w:val="22"/>
        </w:rPr>
        <w:t>El Regidor Hugo David García Vargas</w:t>
      </w:r>
      <w:r>
        <w:rPr>
          <w:rFonts w:ascii="Arial" w:hAnsi="Arial" w:cs="Arial"/>
          <w:sz w:val="22"/>
          <w:szCs w:val="22"/>
        </w:rPr>
        <w:t xml:space="preserve"> hace uso de la voz:</w:t>
      </w:r>
    </w:p>
    <w:p w:rsidR="00781291" w:rsidRPr="00781291" w:rsidRDefault="00781291" w:rsidP="00781291">
      <w:pPr>
        <w:spacing w:line="360" w:lineRule="auto"/>
        <w:jc w:val="both"/>
        <w:rPr>
          <w:rFonts w:ascii="Arial" w:hAnsi="Arial" w:cs="Arial"/>
          <w:i/>
          <w:sz w:val="22"/>
          <w:szCs w:val="22"/>
        </w:rPr>
      </w:pPr>
      <w:r>
        <w:rPr>
          <w:rFonts w:ascii="Arial" w:hAnsi="Arial" w:cs="Arial"/>
          <w:sz w:val="22"/>
          <w:szCs w:val="22"/>
        </w:rPr>
        <w:t>“</w:t>
      </w:r>
      <w:r w:rsidRPr="00781291">
        <w:rPr>
          <w:rFonts w:ascii="Arial" w:hAnsi="Arial" w:cs="Arial"/>
          <w:i/>
          <w:sz w:val="22"/>
          <w:szCs w:val="22"/>
        </w:rPr>
        <w:t xml:space="preserve">Quiero pasar a turno a comisión la revisión de una obra en calle Zaragoza en San Juan </w:t>
      </w:r>
      <w:proofErr w:type="spellStart"/>
      <w:r w:rsidRPr="00781291">
        <w:rPr>
          <w:rFonts w:ascii="Arial" w:hAnsi="Arial" w:cs="Arial"/>
          <w:i/>
          <w:sz w:val="22"/>
          <w:szCs w:val="22"/>
        </w:rPr>
        <w:t>Cosala</w:t>
      </w:r>
      <w:proofErr w:type="spellEnd"/>
      <w:r w:rsidRPr="00781291">
        <w:rPr>
          <w:rFonts w:ascii="Arial" w:hAnsi="Arial" w:cs="Arial"/>
          <w:i/>
          <w:sz w:val="22"/>
          <w:szCs w:val="22"/>
        </w:rPr>
        <w:t xml:space="preserve"> para suministrar el servicio de drenaje decían que hay personas que tienen hasta 30 años viviendo ahí y carecen de servicio es turnar a comisión de obras públicas.</w:t>
      </w:r>
      <w:r>
        <w:rPr>
          <w:rFonts w:ascii="Arial" w:hAnsi="Arial" w:cs="Arial"/>
          <w:i/>
          <w:sz w:val="22"/>
          <w:szCs w:val="22"/>
        </w:rPr>
        <w:t>”</w:t>
      </w:r>
    </w:p>
    <w:p w:rsidR="00781291" w:rsidRDefault="00781291" w:rsidP="0078129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781291" w:rsidRPr="00781291" w:rsidRDefault="00781291" w:rsidP="00781291">
      <w:pPr>
        <w:spacing w:line="360" w:lineRule="auto"/>
        <w:jc w:val="both"/>
        <w:rPr>
          <w:rFonts w:ascii="Arial" w:hAnsi="Arial" w:cs="Arial"/>
          <w:i/>
          <w:sz w:val="22"/>
          <w:szCs w:val="22"/>
        </w:rPr>
      </w:pPr>
      <w:r>
        <w:rPr>
          <w:rFonts w:ascii="Arial" w:hAnsi="Arial" w:cs="Arial"/>
          <w:i/>
          <w:sz w:val="22"/>
          <w:szCs w:val="22"/>
        </w:rPr>
        <w:t>“</w:t>
      </w:r>
      <w:r w:rsidRPr="00781291">
        <w:rPr>
          <w:rFonts w:ascii="Arial" w:hAnsi="Arial" w:cs="Arial"/>
          <w:i/>
          <w:sz w:val="22"/>
          <w:szCs w:val="22"/>
        </w:rPr>
        <w:t>A obras y desarrollo urbano por el tema de la calle, esta calle se ha estado solicitando desde la administración pasada no se ha logrado completar por donde pase el drenaje para conectarlo a la planta de tratamiento con la red y los vecinos han estado con toda la posibilidad y ya se le acercaron al regidor como a mí el momento de aportar una parte del gasto esa calle tiene muchas casas ya está habitado, entonces es mandarla a desarrollo urbano también para ver si por el arroyo o por la calle, seria turnarlo bueno más bien es turnarlo a comisión de obra pública y de desarrollo urbano y a la vez mandar oficio a las dos dependencias para que se acople con participación ciudadana a revisar este  tema para que nos dé para la próxima sesión diagnóstico de las viabilidades.</w:t>
      </w:r>
      <w:r>
        <w:rPr>
          <w:rFonts w:ascii="Arial" w:hAnsi="Arial" w:cs="Arial"/>
          <w:i/>
          <w:sz w:val="22"/>
          <w:szCs w:val="22"/>
        </w:rPr>
        <w:t>”</w:t>
      </w:r>
    </w:p>
    <w:p w:rsidR="00781291" w:rsidRDefault="00781291" w:rsidP="0093180D">
      <w:pPr>
        <w:spacing w:line="360" w:lineRule="auto"/>
        <w:jc w:val="both"/>
        <w:rPr>
          <w:rFonts w:ascii="Arial" w:hAnsi="Arial" w:cs="Arial"/>
          <w:b/>
          <w:sz w:val="22"/>
          <w:szCs w:val="22"/>
        </w:rPr>
      </w:pPr>
    </w:p>
    <w:p w:rsidR="00494178" w:rsidRDefault="00494178" w:rsidP="00494178">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DÉCIMO NOVENO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El Regidor Hugo David García Vargas pone a la alta consideración de los Ediles se apruebe turnar a la Comisiones Edilicia de Obras Publicas y </w:t>
      </w:r>
      <w:r>
        <w:rPr>
          <w:rFonts w:ascii="Arial" w:eastAsiaTheme="minorHAnsi" w:hAnsi="Arial" w:cs="Arial"/>
          <w:sz w:val="22"/>
          <w:szCs w:val="22"/>
          <w:lang w:eastAsia="en-US"/>
        </w:rPr>
        <w:lastRenderedPageBreak/>
        <w:t>Comisión Edilicia de Desarrollo Urbano y Ordenamiento Territorial la revisión para la obra suministro de drenaje en la calle Chapultepec en la Localidad de La Loma.---------------------</w:t>
      </w:r>
    </w:p>
    <w:p w:rsidR="00A6334B" w:rsidRDefault="00A6334B" w:rsidP="00494178">
      <w:pPr>
        <w:spacing w:after="200" w:line="276" w:lineRule="auto"/>
        <w:jc w:val="both"/>
        <w:rPr>
          <w:rFonts w:ascii="Arial" w:hAnsi="Arial" w:cs="Arial"/>
          <w:sz w:val="22"/>
          <w:szCs w:val="22"/>
        </w:rPr>
      </w:pPr>
    </w:p>
    <w:p w:rsidR="00494178" w:rsidRPr="00D86211" w:rsidRDefault="00494178" w:rsidP="0049417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p>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178" w:rsidRPr="00AF2C53" w:rsidRDefault="00494178"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178" w:rsidRDefault="00494178" w:rsidP="0049417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494178" w:rsidRDefault="00494178" w:rsidP="00494178">
      <w:pPr>
        <w:spacing w:line="360" w:lineRule="auto"/>
        <w:jc w:val="both"/>
        <w:rPr>
          <w:rFonts w:ascii="Arial" w:hAnsi="Arial" w:cs="Arial"/>
          <w:b/>
          <w:sz w:val="22"/>
          <w:szCs w:val="22"/>
        </w:rPr>
      </w:pPr>
      <w:r>
        <w:rPr>
          <w:rFonts w:ascii="Arial" w:hAnsi="Arial" w:cs="Arial"/>
          <w:b/>
          <w:sz w:val="22"/>
          <w:szCs w:val="22"/>
        </w:rPr>
        <w:t>COMENTARIOS DE LOS EDILES RESPECTO AL PUNTO DECIMO NOVENO DURANTE LA SESION.</w:t>
      </w:r>
    </w:p>
    <w:p w:rsidR="00494178" w:rsidRDefault="00494178" w:rsidP="00494178">
      <w:pPr>
        <w:spacing w:line="360" w:lineRule="auto"/>
        <w:jc w:val="both"/>
        <w:rPr>
          <w:rFonts w:ascii="Arial" w:hAnsi="Arial" w:cs="Arial"/>
          <w:sz w:val="22"/>
          <w:szCs w:val="22"/>
        </w:rPr>
      </w:pPr>
      <w:r w:rsidRPr="00781291">
        <w:rPr>
          <w:rFonts w:ascii="Arial" w:hAnsi="Arial" w:cs="Arial"/>
          <w:b/>
          <w:sz w:val="22"/>
          <w:szCs w:val="22"/>
        </w:rPr>
        <w:t>El Regidor Hugo David García Vargas</w:t>
      </w:r>
      <w:r>
        <w:rPr>
          <w:rFonts w:ascii="Arial" w:hAnsi="Arial" w:cs="Arial"/>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El segundo es la calle Chapultepec en la loma que está en la misma situación hay una propiedad que ya se repartió en herencia y ya están dispuestos a abrir la calle de una vez y apoyar en bajar el drenaje por de la loma, es también a comisión de obras públicas, desarrollo urbano y salud.</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Este tema en el periodo pasado estuvimos a punto de abrir y meter por la calle hidalgo se frenó porque al final no se consolido por parte de los propietarios de ese terreno en esta ocasión lo vuelves a presentar porque llevas avanzadas las pláticas con la familia entonces a la comisión de desarrollo urbano para que primero aterrice lo de la cesión de derechos y lo que corresponda para que una vez que se cumpla con eso tengamos el proyecto de drenaje o lo que se requiera.</w:t>
      </w:r>
      <w:r>
        <w:rPr>
          <w:rFonts w:ascii="Arial" w:hAnsi="Arial" w:cs="Arial"/>
          <w:i/>
          <w:sz w:val="22"/>
          <w:szCs w:val="22"/>
        </w:rPr>
        <w:t>”</w:t>
      </w:r>
    </w:p>
    <w:p w:rsidR="00A6334B" w:rsidRDefault="00A6334B" w:rsidP="00A6334B">
      <w:pPr>
        <w:spacing w:after="200" w:line="360" w:lineRule="auto"/>
        <w:jc w:val="both"/>
        <w:rPr>
          <w:rFonts w:ascii="Arial" w:hAnsi="Arial" w:cs="Arial"/>
          <w:b/>
          <w:sz w:val="22"/>
          <w:szCs w:val="22"/>
        </w:rPr>
      </w:pPr>
    </w:p>
    <w:p w:rsidR="00A6334B" w:rsidRDefault="00494178" w:rsidP="00A6334B">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VIGÉSIMO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El Regidor Hugo David García Vargas pone a la alta consideración de los Ediles se apruebe turnar a la Comisiones Edilicia de Obras Publicas y Comisión Edilicia de Servicios Públicos Municipales la revisión para la obra suministro de agua potable en la calle Morelos en la Localidad de El Chante lado oriente.---------------</w:t>
      </w:r>
      <w:r w:rsidR="00A6334B">
        <w:rPr>
          <w:rFonts w:ascii="Arial" w:eastAsiaTheme="minorHAnsi" w:hAnsi="Arial" w:cs="Arial"/>
          <w:sz w:val="22"/>
          <w:szCs w:val="22"/>
          <w:lang w:eastAsia="en-US"/>
        </w:rPr>
        <w:t>-------------------------------</w:t>
      </w:r>
    </w:p>
    <w:p w:rsidR="00A6334B" w:rsidRDefault="00A6334B" w:rsidP="00A6334B">
      <w:pPr>
        <w:spacing w:after="200" w:line="360" w:lineRule="auto"/>
        <w:jc w:val="both"/>
        <w:rPr>
          <w:rFonts w:ascii="Arial" w:eastAsiaTheme="minorHAnsi" w:hAnsi="Arial" w:cs="Arial"/>
          <w:sz w:val="22"/>
          <w:szCs w:val="22"/>
          <w:lang w:eastAsia="en-US"/>
        </w:rPr>
      </w:pPr>
    </w:p>
    <w:p w:rsidR="00A6334B" w:rsidRDefault="00A6334B" w:rsidP="00A6334B">
      <w:pPr>
        <w:spacing w:after="200" w:line="360" w:lineRule="auto"/>
        <w:jc w:val="both"/>
        <w:rPr>
          <w:rFonts w:ascii="Arial" w:eastAsiaTheme="minorHAnsi" w:hAnsi="Arial" w:cs="Arial"/>
          <w:sz w:val="22"/>
          <w:szCs w:val="22"/>
          <w:lang w:eastAsia="en-US"/>
        </w:rPr>
      </w:pPr>
    </w:p>
    <w:p w:rsidR="00A6334B" w:rsidRDefault="00A6334B" w:rsidP="00A6334B">
      <w:pPr>
        <w:spacing w:after="200" w:line="360" w:lineRule="auto"/>
        <w:jc w:val="both"/>
        <w:rPr>
          <w:rFonts w:ascii="Arial" w:eastAsiaTheme="minorHAnsi" w:hAnsi="Arial" w:cs="Arial"/>
          <w:sz w:val="22"/>
          <w:szCs w:val="22"/>
          <w:lang w:eastAsia="en-US"/>
        </w:rPr>
      </w:pPr>
    </w:p>
    <w:p w:rsidR="00494178" w:rsidRPr="00A6334B" w:rsidRDefault="00494178" w:rsidP="00A6334B">
      <w:pPr>
        <w:spacing w:after="200" w:line="360" w:lineRule="auto"/>
        <w:jc w:val="both"/>
        <w:rPr>
          <w:rFonts w:ascii="Arial" w:eastAsiaTheme="minorHAnsi" w:hAnsi="Arial" w:cs="Arial"/>
          <w:sz w:val="22"/>
          <w:szCs w:val="22"/>
          <w:lang w:eastAsia="en-US"/>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p>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178" w:rsidRPr="00AF2C53" w:rsidRDefault="00494178"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178" w:rsidRDefault="00494178" w:rsidP="0049417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A6334B" w:rsidRDefault="00A6334B" w:rsidP="00494178">
      <w:pPr>
        <w:spacing w:line="360" w:lineRule="auto"/>
        <w:jc w:val="both"/>
        <w:rPr>
          <w:rFonts w:ascii="Arial" w:hAnsi="Arial" w:cs="Arial"/>
          <w:b/>
          <w:sz w:val="22"/>
          <w:szCs w:val="22"/>
        </w:rPr>
      </w:pPr>
    </w:p>
    <w:p w:rsidR="00494178" w:rsidRDefault="00494178" w:rsidP="00494178">
      <w:pPr>
        <w:spacing w:line="360" w:lineRule="auto"/>
        <w:jc w:val="both"/>
        <w:rPr>
          <w:rFonts w:ascii="Arial" w:hAnsi="Arial" w:cs="Arial"/>
          <w:b/>
          <w:sz w:val="22"/>
          <w:szCs w:val="22"/>
        </w:rPr>
      </w:pPr>
      <w:r>
        <w:rPr>
          <w:rFonts w:ascii="Arial" w:hAnsi="Arial" w:cs="Arial"/>
          <w:b/>
          <w:sz w:val="22"/>
          <w:szCs w:val="22"/>
        </w:rPr>
        <w:t>COMENTARIOS DE LOS EDILES RESPECTO AL PUNTO VIGÉSIMO DURANTE LA SESION.</w:t>
      </w:r>
    </w:p>
    <w:p w:rsidR="00494178" w:rsidRDefault="00494178" w:rsidP="00494178">
      <w:pPr>
        <w:spacing w:line="360" w:lineRule="auto"/>
        <w:jc w:val="both"/>
        <w:rPr>
          <w:rFonts w:ascii="Arial" w:hAnsi="Arial" w:cs="Arial"/>
          <w:sz w:val="22"/>
          <w:szCs w:val="22"/>
        </w:rPr>
      </w:pPr>
      <w:r w:rsidRPr="00781291">
        <w:rPr>
          <w:rFonts w:ascii="Arial" w:hAnsi="Arial" w:cs="Arial"/>
          <w:b/>
          <w:sz w:val="22"/>
          <w:szCs w:val="22"/>
        </w:rPr>
        <w:t>El Regidor Hugo David García Vargas</w:t>
      </w:r>
      <w:r>
        <w:rPr>
          <w:rFonts w:ascii="Arial" w:hAnsi="Arial" w:cs="Arial"/>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y el ultimo es en calle Morelos en el chante hacia Jaltepec al final hay unas casas que carecen del servicio de agua potable turnarlo a comisión de  desarrollo urbano y agua potable el tema de que tiene que adherirse a la toma y hacer todo el trámite para la incorporación.</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sí que ahí se turne no nada más a la comisión de desarrollo sino a que hagan un aproximado por el tema que platicamos se puede prestar a que podamos hacer pequeños desarrollos entonces se tendrían que pagar las incorporaciones bajitas y ver la viabilidad del servicio del agua porque ya estamos ahorita perforando el pozo en el chante un pozo mas no sé si se acuerdan del tema cuando se iba a meter el agua que fueron y quebraron tubos y demás que era para mejorar el servicio del agua y todo por un desarrollo de 3 edificios entonces tenemos que ver la viabilidad del agua nada más para estar en posibilidades.</w:t>
      </w:r>
      <w:r>
        <w:rPr>
          <w:rFonts w:ascii="Arial" w:hAnsi="Arial" w:cs="Arial"/>
          <w:i/>
          <w:sz w:val="22"/>
          <w:szCs w:val="22"/>
        </w:rPr>
        <w:t>”</w:t>
      </w:r>
    </w:p>
    <w:p w:rsidR="00781291" w:rsidRDefault="00781291" w:rsidP="0093180D">
      <w:pPr>
        <w:spacing w:line="360" w:lineRule="auto"/>
        <w:jc w:val="both"/>
        <w:rPr>
          <w:rFonts w:ascii="Arial" w:hAnsi="Arial" w:cs="Arial"/>
          <w:b/>
          <w:sz w:val="22"/>
          <w:szCs w:val="22"/>
        </w:rPr>
      </w:pPr>
    </w:p>
    <w:p w:rsidR="00494178" w:rsidRDefault="00494178" w:rsidP="00494178">
      <w:pPr>
        <w:spacing w:after="200" w:line="360" w:lineRule="auto"/>
        <w:jc w:val="both"/>
        <w:rPr>
          <w:rFonts w:ascii="Arial" w:eastAsiaTheme="minorHAnsi" w:hAnsi="Arial" w:cs="Arial"/>
          <w:sz w:val="22"/>
          <w:szCs w:val="22"/>
          <w:lang w:eastAsia="en-US"/>
        </w:rPr>
      </w:pPr>
      <w:r>
        <w:rPr>
          <w:rFonts w:ascii="Arial" w:hAnsi="Arial" w:cs="Arial"/>
          <w:b/>
          <w:sz w:val="22"/>
          <w:szCs w:val="22"/>
        </w:rPr>
        <w:lastRenderedPageBreak/>
        <w:t xml:space="preserve">VIGÉSIMO PRIMERO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La Regidora Rosa Elizabeth Gómez Amezcua pone a la alta consideración de los Ediles se apruebe instruir a la Dirección de Obras Públicas  para que realice presupuesto para terminar la obra del puente ubicado en calle Libertad y calle allende en la Localidad de </w:t>
      </w:r>
      <w:proofErr w:type="spellStart"/>
      <w:r>
        <w:rPr>
          <w:rFonts w:ascii="Arial" w:eastAsiaTheme="minorHAnsi" w:hAnsi="Arial" w:cs="Arial"/>
          <w:sz w:val="22"/>
          <w:szCs w:val="22"/>
          <w:lang w:eastAsia="en-US"/>
        </w:rPr>
        <w:t>Zapotitan</w:t>
      </w:r>
      <w:proofErr w:type="spellEnd"/>
      <w:r>
        <w:rPr>
          <w:rFonts w:ascii="Arial" w:eastAsiaTheme="minorHAnsi" w:hAnsi="Arial" w:cs="Arial"/>
          <w:sz w:val="22"/>
          <w:szCs w:val="22"/>
          <w:lang w:eastAsia="en-US"/>
        </w:rPr>
        <w:t xml:space="preserve"> de Hidalgo, remitiendo el proyecto y presupuesto al pleno del ayuntamiento en la próxima sesión de cabildo para su aprobación.-------------------</w:t>
      </w:r>
    </w:p>
    <w:p w:rsidR="00494178" w:rsidRPr="00D86211" w:rsidRDefault="00494178" w:rsidP="0049417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p>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178" w:rsidRPr="00AF2C53" w:rsidRDefault="00494178"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178" w:rsidRDefault="00494178" w:rsidP="0049417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494178" w:rsidRDefault="00494178" w:rsidP="00494178">
      <w:pPr>
        <w:spacing w:line="360" w:lineRule="auto"/>
        <w:jc w:val="both"/>
        <w:rPr>
          <w:rFonts w:ascii="Arial" w:hAnsi="Arial" w:cs="Arial"/>
          <w:b/>
          <w:sz w:val="22"/>
          <w:szCs w:val="22"/>
        </w:rPr>
      </w:pPr>
      <w:r>
        <w:rPr>
          <w:rFonts w:ascii="Arial" w:hAnsi="Arial" w:cs="Arial"/>
          <w:b/>
          <w:sz w:val="22"/>
          <w:szCs w:val="22"/>
        </w:rPr>
        <w:t>COMENTARIOS DE LOS EDILES RESPECTO AL PUNTO VIGÉSIMO PRIMERO DURANTE LA SESION.</w:t>
      </w:r>
    </w:p>
    <w:p w:rsidR="00781291" w:rsidRDefault="00781291" w:rsidP="0093180D">
      <w:pPr>
        <w:spacing w:line="360" w:lineRule="auto"/>
        <w:jc w:val="both"/>
        <w:rPr>
          <w:rFonts w:ascii="Arial" w:hAnsi="Arial" w:cs="Arial"/>
          <w:b/>
          <w:sz w:val="22"/>
          <w:szCs w:val="22"/>
        </w:rPr>
      </w:pPr>
    </w:p>
    <w:p w:rsidR="00494178" w:rsidRDefault="00494178" w:rsidP="00494178">
      <w:pPr>
        <w:spacing w:line="360" w:lineRule="auto"/>
        <w:jc w:val="both"/>
        <w:rPr>
          <w:rFonts w:ascii="Arial" w:hAnsi="Arial" w:cs="Arial"/>
          <w:i/>
          <w:sz w:val="22"/>
          <w:szCs w:val="22"/>
        </w:rPr>
      </w:pPr>
      <w:r w:rsidRPr="00494178">
        <w:rPr>
          <w:rFonts w:ascii="Arial" w:hAnsi="Arial" w:cs="Arial"/>
          <w:b/>
          <w:i/>
          <w:sz w:val="22"/>
          <w:szCs w:val="22"/>
        </w:rPr>
        <w:t xml:space="preserve">La Regidora Rosa Elizabeth Gómez Amezcua </w:t>
      </w:r>
      <w:r>
        <w:rPr>
          <w:rFonts w:ascii="Arial" w:hAnsi="Arial" w:cs="Arial"/>
          <w:i/>
          <w:sz w:val="22"/>
          <w:szCs w:val="22"/>
        </w:rPr>
        <w:t>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 xml:space="preserve">el puente de </w:t>
      </w:r>
      <w:proofErr w:type="spellStart"/>
      <w:r w:rsidRPr="00494178">
        <w:rPr>
          <w:rFonts w:ascii="Arial" w:hAnsi="Arial" w:cs="Arial"/>
          <w:i/>
          <w:sz w:val="22"/>
          <w:szCs w:val="22"/>
        </w:rPr>
        <w:t>Zapotitan</w:t>
      </w:r>
      <w:proofErr w:type="spellEnd"/>
      <w:r w:rsidRPr="00494178">
        <w:rPr>
          <w:rFonts w:ascii="Arial" w:hAnsi="Arial" w:cs="Arial"/>
          <w:i/>
          <w:sz w:val="22"/>
          <w:szCs w:val="22"/>
        </w:rPr>
        <w:t xml:space="preserve"> el de Libertad con calle allende terminarlo porque si es muy necesario por los niños que pasan por ahí.</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Desde la administración de con Manuel Haro iniciaron con la petición de los vecinos de hacer un puente peatonal que conectara a la gente que va a las escuelas y demás se proyectó pero el presupuesto ya no les alcanzo, cuando yo entro empezaron las bases cuando yo entro les ayudamos a terminar las bases, pero tampoco terminar la obra por cuestiones presupuestales  pero ya está una parte de inversión la propuesta seria turnar a la dirección de obras públicas para que presupueste lo que se requiere para esa obra y en una próxima sesión nos diga la cantidad y lo sometamos a votación para que en el año se realice esa obra le parece? Entonces aprobamos a que se mande para que se haga el presupuesto.</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p>
    <w:p w:rsidR="00A6334B" w:rsidRPr="00635BEE" w:rsidRDefault="00494178" w:rsidP="00635BEE">
      <w:pPr>
        <w:spacing w:after="200" w:line="360" w:lineRule="auto"/>
        <w:jc w:val="both"/>
        <w:rPr>
          <w:rFonts w:ascii="Arial" w:eastAsiaTheme="minorHAnsi" w:hAnsi="Arial" w:cs="Arial"/>
          <w:sz w:val="22"/>
          <w:szCs w:val="22"/>
          <w:lang w:eastAsia="en-US"/>
        </w:rPr>
      </w:pPr>
      <w:r>
        <w:rPr>
          <w:rFonts w:ascii="Arial" w:hAnsi="Arial" w:cs="Arial"/>
          <w:b/>
          <w:sz w:val="22"/>
          <w:szCs w:val="22"/>
        </w:rPr>
        <w:lastRenderedPageBreak/>
        <w:t xml:space="preserve">VIGÉSIMO SEGUNDO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El Presidente Municipal pone a la alta consideración de los Ediles se apruebe el apoyo económico de $40,600.00 (Cuarenta Mil Seiscientos Pesos 00/100 M.N.) al Servidor Público C. Rodolfo De Jesús Vicario Núñez, quien está adscrito al área de Protección Civil y Bomberos por concepto de gastos médi</w:t>
      </w:r>
      <w:r w:rsidR="00635BEE">
        <w:rPr>
          <w:rFonts w:ascii="Arial" w:eastAsiaTheme="minorHAnsi" w:hAnsi="Arial" w:cs="Arial"/>
          <w:sz w:val="22"/>
          <w:szCs w:val="22"/>
          <w:lang w:eastAsia="en-US"/>
        </w:rPr>
        <w:t>cos.---------------------------</w:t>
      </w:r>
    </w:p>
    <w:p w:rsidR="00494178" w:rsidRPr="00D86211" w:rsidRDefault="00494178" w:rsidP="0049417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p>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178" w:rsidRPr="00AF2C53" w:rsidRDefault="00494178"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494178" w:rsidRDefault="00494178" w:rsidP="00494178">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A6334B" w:rsidRDefault="00A6334B" w:rsidP="00494178">
      <w:pPr>
        <w:spacing w:line="360" w:lineRule="auto"/>
        <w:jc w:val="both"/>
        <w:rPr>
          <w:rFonts w:ascii="Arial" w:hAnsi="Arial" w:cs="Arial"/>
          <w:b/>
          <w:sz w:val="22"/>
          <w:szCs w:val="22"/>
        </w:rPr>
      </w:pPr>
    </w:p>
    <w:p w:rsidR="00494178" w:rsidRPr="00635BEE" w:rsidRDefault="00494178" w:rsidP="00494178">
      <w:pPr>
        <w:spacing w:line="360" w:lineRule="auto"/>
        <w:jc w:val="both"/>
        <w:rPr>
          <w:rFonts w:ascii="Arial" w:hAnsi="Arial" w:cs="Arial"/>
          <w:b/>
          <w:sz w:val="22"/>
          <w:szCs w:val="22"/>
        </w:rPr>
      </w:pPr>
      <w:r>
        <w:rPr>
          <w:rFonts w:ascii="Arial" w:hAnsi="Arial" w:cs="Arial"/>
          <w:b/>
          <w:sz w:val="22"/>
          <w:szCs w:val="22"/>
        </w:rPr>
        <w:t>COMENTARIOS DE LOS EDILES RESPECTO AL PUNTO VIGÉSIM</w:t>
      </w:r>
      <w:r w:rsidR="00635BEE">
        <w:rPr>
          <w:rFonts w:ascii="Arial" w:hAnsi="Arial" w:cs="Arial"/>
          <w:b/>
          <w:sz w:val="22"/>
          <w:szCs w:val="22"/>
        </w:rPr>
        <w:t>O SEGUNDO DURANTE LA SESION.</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 xml:space="preserve">El tema de vicario hubo unas agresiones a 4 elementos  de </w:t>
      </w:r>
      <w:proofErr w:type="spellStart"/>
      <w:r w:rsidRPr="00494178">
        <w:rPr>
          <w:rFonts w:ascii="Arial" w:hAnsi="Arial" w:cs="Arial"/>
          <w:i/>
          <w:sz w:val="22"/>
          <w:szCs w:val="22"/>
        </w:rPr>
        <w:t>Jocotepec</w:t>
      </w:r>
      <w:proofErr w:type="spellEnd"/>
      <w:r w:rsidRPr="00494178">
        <w:rPr>
          <w:rFonts w:ascii="Arial" w:hAnsi="Arial" w:cs="Arial"/>
          <w:i/>
          <w:sz w:val="22"/>
          <w:szCs w:val="22"/>
        </w:rPr>
        <w:t xml:space="preserve">, 2 policías y 2 elementos de protección civil murieron los dos policías y los de protección civil quedaron graves en esta ocasión se fueron a los hospitales, que es lo que debe de hacerse es irse a los hospitales públicos al hospital civil o buscar las alternativas, cuando se van a un hospital público el gobierno tiene la obligación de cubrir los gastos porque fue en cumplimiento de sus deberes, la situación fue que ya estando en lo del hospital civil por las cuestiones propias del hospital se complican y los papas se desesperaron y ellos toman la decisión de llevárselo a un particular si me preguntan yo hubiera hecho lo mismo  no importa lo que cueste para mi hijo, entonces yo creo que cualquier papa lo hubiera hecho, pero para el gobierno hizo lo incorrecto porque se fue a un hospital privado y no se esperó en el publico donde el gobierno tiene que solventar todo pero ellos tomaron esa decisión el gasto total no salió tan caro se les apoyo con todo lo que estuvo al alcance a los dos elementos y obviamente también a los caídos a sus familias y se les dio lo que legalmente correspondía pero el caso de él salió en 81 mil  en el hospital privado, o sea apoyamos todo lo que pudimos pero en el hospital salió de 81 mil pesos, nosotros aquí hicimos un acuerdo de </w:t>
      </w:r>
      <w:r w:rsidRPr="00494178">
        <w:rPr>
          <w:rFonts w:ascii="Arial" w:hAnsi="Arial" w:cs="Arial"/>
          <w:i/>
          <w:sz w:val="22"/>
          <w:szCs w:val="22"/>
        </w:rPr>
        <w:lastRenderedPageBreak/>
        <w:t xml:space="preserve">apoyar en gastos médicos hasta 25 mil pesos parejo para todos, en el caso de aquí pode vicario, pide el director de protección civil el apoyo me pedía el 100% le digo no tenemos el dinero y aparte ellos tomaron la decisión para irse con a un hospital privado y ya era bajo de su responsabilidad no del gobierno pero tampoco podemos ser nosotros omisos como insensibles a la situación, entonces yo hable con el director que iba a ver con tesorería hasta donde podíamos y la entrada es darle el 50%, se habló con vicario y me dijo mira yo entiendo que fue responsabilidad de nosotros irnos a un hospital privado y ahí rompe el municipio la obligación, pero si les pido ayúdenme con algo no me dejen nada más así de nada más 25 mil yo quisiera con todo pero no hay , de hecho si se aprueba tenemos que hablar con ellos con el hospital para que nos den </w:t>
      </w:r>
      <w:proofErr w:type="spellStart"/>
      <w:r w:rsidRPr="00494178">
        <w:rPr>
          <w:rFonts w:ascii="Arial" w:hAnsi="Arial" w:cs="Arial"/>
          <w:i/>
          <w:sz w:val="22"/>
          <w:szCs w:val="22"/>
        </w:rPr>
        <w:t>chancita</w:t>
      </w:r>
      <w:proofErr w:type="spellEnd"/>
      <w:r w:rsidRPr="00494178">
        <w:rPr>
          <w:rFonts w:ascii="Arial" w:hAnsi="Arial" w:cs="Arial"/>
          <w:i/>
          <w:sz w:val="22"/>
          <w:szCs w:val="22"/>
        </w:rPr>
        <w:t xml:space="preserve"> hasta enero , la propuesta en la que la tesorera me pide, dice bueno vamos dándole el 50% y vamos viendo que más les ayudamos para no dejarlos solos pero esta decisión repito es porque se rompió esa obligación legal cosa que yo no crítico</w:t>
      </w:r>
      <w:r>
        <w:rPr>
          <w:rFonts w:ascii="Arial" w:hAnsi="Arial" w:cs="Arial"/>
          <w:i/>
          <w:sz w:val="22"/>
          <w:szCs w:val="22"/>
        </w:rPr>
        <w:t>.”</w:t>
      </w:r>
      <w:r w:rsidRPr="00494178">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494178">
        <w:rPr>
          <w:rFonts w:ascii="Arial" w:hAnsi="Arial" w:cs="Arial"/>
          <w:b/>
          <w:i/>
          <w:sz w:val="22"/>
          <w:szCs w:val="22"/>
        </w:rPr>
        <w:t>El Regidor Guadalupe Israel Camarena Flores</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imagínate si tú le das el 50% tú crees que llegue a pasar algo ----no, yo de mi parte el 100% porque si queremos que nos resguarden entonces al hacer esto que vamos a ocasionar, sino lo vamos a amparar nosotros</w:t>
      </w:r>
      <w:r>
        <w:rPr>
          <w:rFonts w:ascii="Arial" w:hAnsi="Arial" w:cs="Arial"/>
          <w:i/>
          <w:sz w:val="22"/>
          <w:szCs w:val="22"/>
        </w:rPr>
        <w:t xml:space="preserve"> de que sirve que lo tengan ahí.”</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te explico el tema así como bien dices tenemos que mand</w:t>
      </w:r>
      <w:r>
        <w:rPr>
          <w:rFonts w:ascii="Arial" w:hAnsi="Arial" w:cs="Arial"/>
          <w:i/>
          <w:sz w:val="22"/>
          <w:szCs w:val="22"/>
        </w:rPr>
        <w:t>ar un mensaje de solidari</w:t>
      </w:r>
      <w:r w:rsidRPr="00494178">
        <w:rPr>
          <w:rFonts w:ascii="Arial" w:hAnsi="Arial" w:cs="Arial"/>
          <w:i/>
          <w:sz w:val="22"/>
          <w:szCs w:val="22"/>
        </w:rPr>
        <w:t xml:space="preserve">dad y de apoyo pero también tenemos que mandar un mensaje de que es lo correcto y que es lo incorrecto porque te pongo un ejemplo a lo mejor no tan delicado como este, alguien se va a aliviar va a tener su bebe entonces te pide el apoyo y dices negocias con el comunitario dices ha si te apoyamos a lo mejor ahí te va a costar 5 mil pesos, pero dice el esposo no mi esposa tiene 20 años trabajando ahí yo ya dije que en puerta de hierro y son 70 mil pesos y lo tienen que pagar oye pero es que no te autorizamos en un privado pero fue mi decisión, si nosotros también queremos preceder de que cuando alguien tome la decisión individual de llevar a alguien a un servicio particular y nosotros lo decimos no lo cubrimos como una obligación entonces vamos a dejar ese precedente entonces va a decir así como apoyaron a la otra, aunque aquí haya una justificación, si espérame pero aquí no es un embarazo no es una enfermedad estaban en cumplimiento de su deber o sea estaban trabajando cuando los acribillaron ahí y a los otros los dejaron heridos hay una justificación que lo hace distinto pero que al final va a dejar un precedente, cuando ellos se decidieron irse al privado se les informo mira les estamos dando chanza mira vamos a movernos para que pronto lo atiendan en el civil no es que no nos podemos esperar y que repito no juzgo está bien pero se les advirtió si haces esto sales de la responsabilidad del municipio y es algo similar para las ambulancias en una ambulancia sino se van regulados se va a tener que ir a un privado porque no lo van a recibir en el hospital civil y hay gente que dice no ya llévenselo pero es </w:t>
      </w:r>
      <w:r w:rsidRPr="00635BEE">
        <w:rPr>
          <w:rFonts w:ascii="Arial" w:hAnsi="Arial" w:cs="Arial"/>
          <w:i/>
          <w:sz w:val="18"/>
          <w:szCs w:val="18"/>
        </w:rPr>
        <w:t>que no hay regulación no lo podemos llevar al hospital civil, no me importa llévalo a donde se tenga que llevar y pues asume totalmente la responsabilidad, lo que aquí aprobemos aunque no haya dinero es con la vara que vamos a medir a todos y podemos quedar en ese tema, yo por eso les digo estoy de acuerdo en no dejar abajo a al muchacho en lo más que podamos pero hasta donde vamos a tocar esa línea.”</w:t>
      </w:r>
    </w:p>
    <w:p w:rsidR="00494178" w:rsidRDefault="00494178" w:rsidP="00494178">
      <w:pPr>
        <w:spacing w:line="360" w:lineRule="auto"/>
        <w:jc w:val="both"/>
        <w:rPr>
          <w:rFonts w:ascii="Arial" w:hAnsi="Arial" w:cs="Arial"/>
          <w:i/>
          <w:sz w:val="22"/>
          <w:szCs w:val="22"/>
        </w:rPr>
      </w:pPr>
      <w:r w:rsidRPr="00494178">
        <w:rPr>
          <w:rFonts w:ascii="Arial" w:hAnsi="Arial" w:cs="Arial"/>
          <w:b/>
          <w:i/>
          <w:sz w:val="22"/>
          <w:szCs w:val="22"/>
        </w:rPr>
        <w:t>El Regidor Hugo David García Vargas</w:t>
      </w:r>
      <w:r>
        <w:rPr>
          <w:rFonts w:ascii="Arial" w:hAnsi="Arial" w:cs="Arial"/>
          <w:i/>
          <w:sz w:val="22"/>
          <w:szCs w:val="22"/>
        </w:rPr>
        <w:t xml:space="preserve"> hace uso de la voz:</w:t>
      </w:r>
    </w:p>
    <w:p w:rsidR="00A6334B" w:rsidRPr="00635BEE" w:rsidRDefault="00494178" w:rsidP="00494178">
      <w:pPr>
        <w:spacing w:line="360" w:lineRule="auto"/>
        <w:jc w:val="both"/>
        <w:rPr>
          <w:rFonts w:ascii="Arial" w:hAnsi="Arial" w:cs="Arial"/>
          <w:i/>
          <w:sz w:val="18"/>
          <w:szCs w:val="18"/>
        </w:rPr>
      </w:pPr>
      <w:r w:rsidRPr="00635BEE">
        <w:rPr>
          <w:rFonts w:ascii="Arial" w:hAnsi="Arial" w:cs="Arial"/>
          <w:i/>
          <w:sz w:val="18"/>
          <w:szCs w:val="18"/>
        </w:rPr>
        <w:t>“Si como dices considerar una vez que se tenga presupuesto si se puede dar una ayuda considerable.”</w:t>
      </w:r>
    </w:p>
    <w:p w:rsidR="00635BEE" w:rsidRDefault="00635BEE" w:rsidP="00494178">
      <w:pPr>
        <w:spacing w:line="360" w:lineRule="auto"/>
        <w:jc w:val="both"/>
        <w:rPr>
          <w:rFonts w:ascii="Arial" w:hAnsi="Arial" w:cs="Arial"/>
          <w:b/>
          <w:i/>
          <w:sz w:val="22"/>
          <w:szCs w:val="22"/>
        </w:rPr>
      </w:pP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lastRenderedPageBreak/>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Si pudiéramos hacer algo así que no quede el precedente porque se nos va a ser fácil hacerlo en muchos casos así.</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494178">
        <w:rPr>
          <w:rFonts w:ascii="Arial" w:hAnsi="Arial" w:cs="Arial"/>
          <w:b/>
          <w:i/>
          <w:sz w:val="22"/>
          <w:szCs w:val="22"/>
        </w:rPr>
        <w:t>El Regidor Guadalupe Israel Camarena Flores</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yo lo sé el titular o simplemente --- permitir que lo puedan trasladar al hospital en dado caso imagínate son 80 mil pesos si la persona ----- que hubiéramos hecho.</w:t>
      </w:r>
      <w:r>
        <w:rPr>
          <w:rFonts w:ascii="Arial" w:hAnsi="Arial" w:cs="Arial"/>
          <w:i/>
          <w:sz w:val="22"/>
          <w:szCs w:val="22"/>
        </w:rPr>
        <w:t>”</w:t>
      </w:r>
    </w:p>
    <w:p w:rsidR="00494178" w:rsidRDefault="00494178" w:rsidP="0049417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494178" w:rsidRPr="00494178" w:rsidRDefault="00494178" w:rsidP="00494178">
      <w:pPr>
        <w:spacing w:line="360" w:lineRule="auto"/>
        <w:jc w:val="both"/>
        <w:rPr>
          <w:rFonts w:ascii="Arial" w:hAnsi="Arial" w:cs="Arial"/>
          <w:i/>
          <w:sz w:val="22"/>
          <w:szCs w:val="22"/>
        </w:rPr>
      </w:pPr>
      <w:r>
        <w:rPr>
          <w:rFonts w:ascii="Arial" w:hAnsi="Arial" w:cs="Arial"/>
          <w:i/>
          <w:sz w:val="22"/>
          <w:szCs w:val="22"/>
        </w:rPr>
        <w:t>“</w:t>
      </w:r>
      <w:r w:rsidRPr="00494178">
        <w:rPr>
          <w:rFonts w:ascii="Arial" w:hAnsi="Arial" w:cs="Arial"/>
          <w:i/>
          <w:sz w:val="22"/>
          <w:szCs w:val="22"/>
        </w:rPr>
        <w:t>en cualquier escenario se justifica la situación es que cuando él ya estaba en el hospital civil la tardanza era para la cirugía él ya estaba estabilizado, ellos tomaron esa decisión, cuando van heridos de gravedad obviamente les dan una prioridad y los atienden y los operan, cuando al hospital civil llega una persona regulada estabilizada los médicos dicen puede aguantar los dos 3 días, entonces obviamente en el hospital ya lo tenían canalizado y dicen pueden aguantar tantos días mientras se desocupa la sala pero la familia no lo sabe o se o explican pero no lo asimilan y le dicen se le va a morir mucha gente se ha muerto entonces es cuando ellos deciden irse a un privado el municipio les dijo aguanten ya está con los médicos dicen no yo ya asumí la responsabilidad total, pero no quiero ser el juzgador de que la rego el señor no yo hubiera hecho lo mismo  por mi hijo en eso lo entiendo en el tema de él, en el de la institución es muy claro el asumió y perdió totalmente. Yo si quiero ser empático por eso la solicitud sino se la hubiéramos negado y el legalmente no puede hacer nada, pero siendo empático con la causa y la situación fue cuando le dijimos vamos a ver y de hecho se les adelanto que sería el 50% y dijeron que está bien porque ellos saben la situación como se maneja el muchacho es hijo de Vicario el que está en el malecón entonces son gente que si conoce como es eso y están también hasta donde me dijo Sergio herrera el director de protección civil están agradecidos y también agradecidos con lo que les dé porque saben la situación que es pero si yo les pongo no puedo autorizar los 40 sin apoyo del pleno puede ser por mí pero si yo le aumento a 80 esto legalmente también puede decir en el pleno se han dado estos casos porque a mí no y cada caso va a ser peculiar pues tenemos que dejar un precedente, ahora eso nada más es una parte pero le estamos ayudando en todo, pero si de aquí en adelante puede aparecer muchos casos así de que es que fue urgente y me fui a tal hospital. Les parece bien si lo dejamos en eso y si el próximo año hay condiciones o forma de ayudarlo ya lo vemos.</w:t>
      </w:r>
      <w:r>
        <w:rPr>
          <w:rFonts w:ascii="Arial" w:hAnsi="Arial" w:cs="Arial"/>
          <w:i/>
          <w:sz w:val="22"/>
          <w:szCs w:val="22"/>
        </w:rPr>
        <w:t>”</w:t>
      </w:r>
    </w:p>
    <w:p w:rsidR="00635BEE" w:rsidRDefault="00635BEE" w:rsidP="00494178">
      <w:pPr>
        <w:spacing w:after="200" w:line="360" w:lineRule="auto"/>
        <w:jc w:val="both"/>
        <w:rPr>
          <w:rFonts w:ascii="Arial" w:hAnsi="Arial" w:cs="Arial"/>
          <w:b/>
          <w:sz w:val="22"/>
          <w:szCs w:val="22"/>
        </w:rPr>
      </w:pPr>
    </w:p>
    <w:p w:rsidR="00635BEE" w:rsidRPr="00635BEE" w:rsidRDefault="00494178" w:rsidP="00494178">
      <w:pPr>
        <w:spacing w:after="200" w:line="360" w:lineRule="auto"/>
        <w:jc w:val="both"/>
        <w:rPr>
          <w:rFonts w:ascii="Arial" w:eastAsiaTheme="minorHAnsi" w:hAnsi="Arial" w:cs="Arial"/>
          <w:sz w:val="20"/>
          <w:szCs w:val="20"/>
          <w:lang w:eastAsia="en-US"/>
        </w:rPr>
      </w:pPr>
      <w:r w:rsidRPr="00635BEE">
        <w:rPr>
          <w:rFonts w:ascii="Arial" w:hAnsi="Arial" w:cs="Arial"/>
          <w:b/>
          <w:sz w:val="20"/>
          <w:szCs w:val="20"/>
        </w:rPr>
        <w:t>VIGÉSIMO TERCER PUNTO</w:t>
      </w:r>
      <w:r w:rsidRPr="00635BEE">
        <w:rPr>
          <w:rFonts w:ascii="Arial" w:hAnsi="Arial" w:cs="Arial"/>
          <w:sz w:val="20"/>
          <w:szCs w:val="20"/>
        </w:rPr>
        <w:t>.-</w:t>
      </w:r>
      <w:r w:rsidRPr="00635BEE">
        <w:rPr>
          <w:rFonts w:ascii="Arial" w:eastAsiaTheme="minorHAnsi" w:hAnsi="Arial" w:cs="Arial"/>
          <w:sz w:val="20"/>
          <w:szCs w:val="20"/>
          <w:lang w:eastAsia="en-US"/>
        </w:rPr>
        <w:t xml:space="preserve"> El Presidente Municipal pone a la alta consideración de los Ediles se apruebe turnar a la Comisión Edilicia de Gobernación, Reglamentos y Puntos Constitucionales la modificación del Reglamento de Cementerios del Municipio de </w:t>
      </w:r>
      <w:proofErr w:type="spellStart"/>
      <w:r w:rsidRPr="00635BEE">
        <w:rPr>
          <w:rFonts w:ascii="Arial" w:eastAsiaTheme="minorHAnsi" w:hAnsi="Arial" w:cs="Arial"/>
          <w:sz w:val="20"/>
          <w:szCs w:val="20"/>
          <w:lang w:eastAsia="en-US"/>
        </w:rPr>
        <w:t>Jocotepec</w:t>
      </w:r>
      <w:proofErr w:type="spellEnd"/>
      <w:r w:rsidRPr="00635BEE">
        <w:rPr>
          <w:rFonts w:ascii="Arial" w:eastAsiaTheme="minorHAnsi" w:hAnsi="Arial" w:cs="Arial"/>
          <w:sz w:val="20"/>
          <w:szCs w:val="20"/>
          <w:lang w:eastAsia="en-US"/>
        </w:rPr>
        <w:t>.----------------------------------</w:t>
      </w:r>
    </w:p>
    <w:p w:rsidR="00494178" w:rsidRPr="00D86211" w:rsidRDefault="00494178" w:rsidP="0049417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p>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494178" w:rsidRPr="00AF2C53" w:rsidRDefault="00494178" w:rsidP="0049417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494178" w:rsidRPr="00D86211" w:rsidTr="0049417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494178" w:rsidRPr="00D86211" w:rsidRDefault="00494178" w:rsidP="0049417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494178" w:rsidRPr="00D86211" w:rsidRDefault="00494178" w:rsidP="0049417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635BEE" w:rsidRDefault="00635BEE" w:rsidP="00494178">
      <w:pPr>
        <w:pStyle w:val="Textoindependiente"/>
        <w:jc w:val="both"/>
        <w:rPr>
          <w:rFonts w:ascii="Arial" w:hAnsi="Arial" w:cs="Arial"/>
          <w:sz w:val="22"/>
          <w:szCs w:val="22"/>
        </w:rPr>
      </w:pPr>
    </w:p>
    <w:p w:rsidR="00494178" w:rsidRDefault="00494178" w:rsidP="00494178">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494178" w:rsidRDefault="00494178" w:rsidP="00494178">
      <w:pPr>
        <w:spacing w:line="360" w:lineRule="auto"/>
        <w:jc w:val="both"/>
        <w:rPr>
          <w:rFonts w:ascii="Arial" w:hAnsi="Arial" w:cs="Arial"/>
          <w:b/>
          <w:sz w:val="22"/>
          <w:szCs w:val="22"/>
        </w:rPr>
      </w:pPr>
      <w:r>
        <w:rPr>
          <w:rFonts w:ascii="Arial" w:hAnsi="Arial" w:cs="Arial"/>
          <w:b/>
          <w:sz w:val="22"/>
          <w:szCs w:val="22"/>
        </w:rPr>
        <w:t>COMENTARIOS DE LOS EDILES RESPECTO AL PUNTO VIGÉSIMO TERCERO DURANTE LA SESION.</w:t>
      </w:r>
    </w:p>
    <w:p w:rsidR="00781291" w:rsidRPr="00A76C30" w:rsidRDefault="00781291" w:rsidP="00A76C30">
      <w:pPr>
        <w:spacing w:line="360" w:lineRule="auto"/>
        <w:jc w:val="both"/>
        <w:rPr>
          <w:rFonts w:ascii="Arial" w:hAnsi="Arial" w:cs="Arial"/>
          <w:b/>
          <w:i/>
          <w:sz w:val="22"/>
          <w:szCs w:val="22"/>
        </w:rPr>
      </w:pPr>
    </w:p>
    <w:p w:rsidR="00A76C30" w:rsidRDefault="00A76C30" w:rsidP="00A76C30">
      <w:pPr>
        <w:spacing w:line="360" w:lineRule="auto"/>
        <w:jc w:val="both"/>
        <w:rPr>
          <w:rFonts w:ascii="Arial" w:hAnsi="Arial" w:cs="Arial"/>
          <w:i/>
          <w:sz w:val="22"/>
          <w:szCs w:val="22"/>
        </w:rPr>
      </w:pPr>
      <w:r w:rsidRPr="00A76C30">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76C30" w:rsidRPr="00A76C30" w:rsidRDefault="00A76C30" w:rsidP="00A76C30">
      <w:pPr>
        <w:spacing w:line="360" w:lineRule="auto"/>
        <w:jc w:val="both"/>
        <w:rPr>
          <w:rFonts w:ascii="Arial" w:hAnsi="Arial" w:cs="Arial"/>
          <w:i/>
          <w:sz w:val="22"/>
          <w:szCs w:val="22"/>
        </w:rPr>
      </w:pPr>
      <w:r>
        <w:rPr>
          <w:rFonts w:ascii="Arial" w:hAnsi="Arial" w:cs="Arial"/>
          <w:i/>
          <w:sz w:val="22"/>
          <w:szCs w:val="22"/>
        </w:rPr>
        <w:t>“</w:t>
      </w:r>
      <w:r w:rsidRPr="00A76C30">
        <w:rPr>
          <w:rFonts w:ascii="Arial" w:hAnsi="Arial" w:cs="Arial"/>
          <w:i/>
          <w:sz w:val="22"/>
          <w:szCs w:val="22"/>
        </w:rPr>
        <w:t>Un turno para modificar y homologar el reglamento de ceme</w:t>
      </w:r>
      <w:r>
        <w:rPr>
          <w:rFonts w:ascii="Arial" w:hAnsi="Arial" w:cs="Arial"/>
          <w:i/>
          <w:sz w:val="22"/>
          <w:szCs w:val="22"/>
        </w:rPr>
        <w:t>nterios con la ley de ingresos”</w:t>
      </w:r>
    </w:p>
    <w:p w:rsidR="00A76C30" w:rsidRDefault="00A76C30" w:rsidP="0093180D">
      <w:pPr>
        <w:spacing w:line="360" w:lineRule="auto"/>
        <w:jc w:val="both"/>
        <w:rPr>
          <w:rFonts w:ascii="Arial" w:hAnsi="Arial" w:cs="Arial"/>
          <w:b/>
          <w:sz w:val="22"/>
          <w:szCs w:val="22"/>
        </w:rPr>
      </w:pPr>
    </w:p>
    <w:p w:rsidR="00A76C30" w:rsidRPr="00576005" w:rsidRDefault="00A76C30" w:rsidP="00A76C30">
      <w:pPr>
        <w:spacing w:after="200" w:line="360" w:lineRule="auto"/>
        <w:jc w:val="both"/>
        <w:rPr>
          <w:rFonts w:ascii="Arial" w:eastAsiaTheme="minorHAnsi" w:hAnsi="Arial" w:cs="Arial"/>
          <w:sz w:val="22"/>
          <w:szCs w:val="22"/>
          <w:lang w:eastAsia="en-US"/>
        </w:rPr>
      </w:pPr>
      <w:r>
        <w:rPr>
          <w:rFonts w:ascii="Arial" w:hAnsi="Arial" w:cs="Arial"/>
          <w:b/>
          <w:sz w:val="22"/>
          <w:szCs w:val="22"/>
        </w:rPr>
        <w:t xml:space="preserve">VIGÉSIMO CUARTO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sidRPr="00576005">
        <w:rPr>
          <w:rFonts w:ascii="Arial" w:eastAsiaTheme="minorHAnsi" w:hAnsi="Arial" w:cs="Arial"/>
          <w:sz w:val="22"/>
          <w:szCs w:val="22"/>
          <w:lang w:eastAsia="en-US"/>
        </w:rPr>
        <w:t xml:space="preserve">El Síndico Municipal pone </w:t>
      </w:r>
      <w:proofErr w:type="gramStart"/>
      <w:r w:rsidRPr="00576005">
        <w:rPr>
          <w:rFonts w:ascii="Arial" w:eastAsiaTheme="minorHAnsi" w:hAnsi="Arial" w:cs="Arial"/>
          <w:sz w:val="22"/>
          <w:szCs w:val="22"/>
          <w:lang w:eastAsia="en-US"/>
        </w:rPr>
        <w:t>a la</w:t>
      </w:r>
      <w:proofErr w:type="gramEnd"/>
      <w:r w:rsidRPr="00576005">
        <w:rPr>
          <w:rFonts w:ascii="Arial" w:eastAsiaTheme="minorHAnsi" w:hAnsi="Arial" w:cs="Arial"/>
          <w:sz w:val="22"/>
          <w:szCs w:val="22"/>
          <w:lang w:eastAsia="en-US"/>
        </w:rPr>
        <w:t xml:space="preserve"> alta consideración de los Ediles se apruebe</w:t>
      </w:r>
      <w:r>
        <w:rPr>
          <w:rFonts w:ascii="Arial" w:eastAsiaTheme="minorHAnsi" w:hAnsi="Arial" w:cs="Arial"/>
          <w:sz w:val="22"/>
          <w:szCs w:val="22"/>
          <w:lang w:eastAsia="en-US"/>
        </w:rPr>
        <w:t xml:space="preserve"> </w:t>
      </w:r>
      <w:r w:rsidRPr="00576005">
        <w:rPr>
          <w:rFonts w:ascii="Arial" w:eastAsia="Arial Unicode MS" w:hAnsi="Arial" w:cs="Arial"/>
          <w:color w:val="000000" w:themeColor="text1"/>
          <w:sz w:val="22"/>
          <w:szCs w:val="22"/>
        </w:rPr>
        <w:t>el siguiente proyecto</w:t>
      </w:r>
      <w:r w:rsidRPr="00576005">
        <w:rPr>
          <w:rFonts w:ascii="Arial" w:eastAsia="Arial Unicode MS" w:hAnsi="Arial" w:cs="Arial"/>
          <w:b/>
          <w:color w:val="000000" w:themeColor="text1"/>
          <w:sz w:val="22"/>
          <w:szCs w:val="22"/>
        </w:rPr>
        <w:t xml:space="preserve"> para el Ejercicio Fiscal 2022, </w:t>
      </w:r>
      <w:r w:rsidRPr="00576005">
        <w:rPr>
          <w:rFonts w:ascii="Arial" w:eastAsia="Arial Unicode MS" w:hAnsi="Arial" w:cs="Arial"/>
          <w:color w:val="000000" w:themeColor="text1"/>
          <w:sz w:val="22"/>
          <w:szCs w:val="22"/>
        </w:rPr>
        <w:t>en el</w:t>
      </w:r>
      <w:r w:rsidRPr="00576005">
        <w:rPr>
          <w:rFonts w:ascii="Arial" w:eastAsia="Arial Unicode MS" w:hAnsi="Arial" w:cs="Arial"/>
          <w:b/>
          <w:color w:val="000000" w:themeColor="text1"/>
          <w:sz w:val="22"/>
          <w:szCs w:val="22"/>
        </w:rPr>
        <w:t xml:space="preserve"> Municipio de </w:t>
      </w:r>
      <w:proofErr w:type="spellStart"/>
      <w:r w:rsidRPr="00576005">
        <w:rPr>
          <w:rFonts w:ascii="Arial" w:eastAsia="Arial Unicode MS" w:hAnsi="Arial" w:cs="Arial"/>
          <w:b/>
          <w:color w:val="000000" w:themeColor="text1"/>
          <w:sz w:val="22"/>
          <w:szCs w:val="22"/>
        </w:rPr>
        <w:t>Jocotepec</w:t>
      </w:r>
      <w:proofErr w:type="spellEnd"/>
      <w:r w:rsidRPr="00576005">
        <w:rPr>
          <w:rFonts w:ascii="Arial" w:eastAsia="Arial Unicode MS" w:hAnsi="Arial" w:cs="Arial"/>
          <w:b/>
          <w:color w:val="000000" w:themeColor="text1"/>
          <w:sz w:val="22"/>
          <w:szCs w:val="22"/>
        </w:rPr>
        <w:t>, Jalisco:</w:t>
      </w:r>
    </w:p>
    <w:p w:rsidR="00A76C30" w:rsidRPr="00626B10" w:rsidRDefault="00A76C30" w:rsidP="00A76C30">
      <w:pPr>
        <w:jc w:val="both"/>
        <w:rPr>
          <w:rFonts w:ascii="Arial" w:eastAsia="Arial Unicode MS" w:hAnsi="Arial" w:cs="Arial"/>
          <w:b/>
          <w:color w:val="000000" w:themeColor="text1"/>
          <w:sz w:val="20"/>
          <w:szCs w:val="20"/>
        </w:rPr>
      </w:pPr>
    </w:p>
    <w:tbl>
      <w:tblPr>
        <w:tblStyle w:val="Tablaconcuadrcula"/>
        <w:tblW w:w="0" w:type="auto"/>
        <w:tblInd w:w="1009" w:type="dxa"/>
        <w:tblLook w:val="04A0" w:firstRow="1" w:lastRow="0" w:firstColumn="1" w:lastColumn="0" w:noHBand="0" w:noVBand="1"/>
      </w:tblPr>
      <w:tblGrid>
        <w:gridCol w:w="2126"/>
        <w:gridCol w:w="4678"/>
      </w:tblGrid>
      <w:tr w:rsidR="00A76C30" w:rsidRPr="00626B10" w:rsidTr="00DF2F35">
        <w:trPr>
          <w:trHeight w:val="557"/>
        </w:trPr>
        <w:tc>
          <w:tcPr>
            <w:tcW w:w="2126"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NOMBRE DEL PROYECTO:</w:t>
            </w:r>
          </w:p>
        </w:tc>
        <w:tc>
          <w:tcPr>
            <w:tcW w:w="4678"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 xml:space="preserve">GASTOS DIVERSOS PARA LA GESTIÓN DE LOS TRAMITES DE ESCRITURACIÓN DE PREDIOS </w:t>
            </w:r>
          </w:p>
        </w:tc>
      </w:tr>
      <w:tr w:rsidR="00A76C30" w:rsidRPr="00626B10" w:rsidTr="00DF2F35">
        <w:trPr>
          <w:trHeight w:val="702"/>
        </w:trPr>
        <w:tc>
          <w:tcPr>
            <w:tcW w:w="2126"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LOCALIDAD:</w:t>
            </w:r>
          </w:p>
        </w:tc>
        <w:tc>
          <w:tcPr>
            <w:tcW w:w="4678"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AGENCIAS, DELEGACIONES Y CABECERA MUNICIPAL</w:t>
            </w:r>
          </w:p>
        </w:tc>
      </w:tr>
      <w:tr w:rsidR="00A76C30" w:rsidRPr="00626B10" w:rsidTr="00DF2F35">
        <w:trPr>
          <w:trHeight w:val="695"/>
        </w:trPr>
        <w:tc>
          <w:tcPr>
            <w:tcW w:w="2126"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MONTO DEL PROYECTO:</w:t>
            </w:r>
          </w:p>
        </w:tc>
        <w:tc>
          <w:tcPr>
            <w:tcW w:w="4678"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HASTA POR $160,000.00 (CIENTO SESENTA MIL PESOS 00/100 M.N.)</w:t>
            </w:r>
          </w:p>
        </w:tc>
      </w:tr>
      <w:tr w:rsidR="00A76C30" w:rsidRPr="00626B10" w:rsidTr="00DF2F35">
        <w:trPr>
          <w:trHeight w:val="413"/>
        </w:trPr>
        <w:tc>
          <w:tcPr>
            <w:tcW w:w="2126"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PROGRAMA:</w:t>
            </w:r>
          </w:p>
        </w:tc>
        <w:tc>
          <w:tcPr>
            <w:tcW w:w="4678" w:type="dxa"/>
          </w:tcPr>
          <w:p w:rsidR="00A76C30" w:rsidRPr="00576005" w:rsidRDefault="00A76C30" w:rsidP="00DF2F35">
            <w:pPr>
              <w:jc w:val="both"/>
              <w:rPr>
                <w:rFonts w:ascii="Arial" w:eastAsia="Arial Unicode MS" w:hAnsi="Arial" w:cs="Arial"/>
                <w:b/>
                <w:color w:val="000000" w:themeColor="text1"/>
                <w:sz w:val="18"/>
                <w:szCs w:val="18"/>
              </w:rPr>
            </w:pPr>
            <w:r w:rsidRPr="00576005">
              <w:rPr>
                <w:rFonts w:ascii="Arial" w:eastAsia="Arial Unicode MS" w:hAnsi="Arial" w:cs="Arial"/>
                <w:b/>
                <w:color w:val="000000" w:themeColor="text1"/>
                <w:sz w:val="18"/>
                <w:szCs w:val="18"/>
              </w:rPr>
              <w:t>CUENTA CORRIENTE, 2022</w:t>
            </w:r>
          </w:p>
        </w:tc>
      </w:tr>
    </w:tbl>
    <w:p w:rsidR="00A76C30" w:rsidRDefault="00A76C30" w:rsidP="00A76C30">
      <w:pPr>
        <w:spacing w:after="200" w:line="360" w:lineRule="auto"/>
        <w:jc w:val="both"/>
        <w:rPr>
          <w:rFonts w:ascii="Arial" w:eastAsiaTheme="minorHAnsi" w:hAnsi="Arial" w:cs="Arial"/>
          <w:sz w:val="22"/>
          <w:szCs w:val="22"/>
          <w:lang w:eastAsia="en-US"/>
        </w:rPr>
      </w:pPr>
    </w:p>
    <w:p w:rsidR="00A76C30" w:rsidRPr="00D86211" w:rsidRDefault="00A76C30" w:rsidP="00A76C30">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p>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A76C30" w:rsidRPr="00AF2C53" w:rsidRDefault="00A76C30" w:rsidP="00DF2F3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A76C30"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A76C30" w:rsidRPr="00D86211" w:rsidRDefault="00A76C30" w:rsidP="00DF2F3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A76C30" w:rsidRPr="00D86211" w:rsidRDefault="00A76C30" w:rsidP="00DF2F3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A76C30" w:rsidRDefault="00A76C30" w:rsidP="00A76C30">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A76C30" w:rsidRDefault="00A76C30" w:rsidP="00A76C30">
      <w:pPr>
        <w:spacing w:line="360" w:lineRule="auto"/>
        <w:jc w:val="both"/>
        <w:rPr>
          <w:rFonts w:ascii="Arial" w:hAnsi="Arial" w:cs="Arial"/>
          <w:b/>
          <w:sz w:val="22"/>
          <w:szCs w:val="22"/>
        </w:rPr>
      </w:pPr>
      <w:r>
        <w:rPr>
          <w:rFonts w:ascii="Arial" w:hAnsi="Arial" w:cs="Arial"/>
          <w:b/>
          <w:sz w:val="22"/>
          <w:szCs w:val="22"/>
        </w:rPr>
        <w:t>COMENTARIOS DE LOS EDILES RESPECTO AL PUNTO VIGÉSIMO CUARTO DURANTE LA SESION.</w:t>
      </w:r>
    </w:p>
    <w:p w:rsidR="00A76C30" w:rsidRDefault="00A76C30" w:rsidP="00A76C30">
      <w:pPr>
        <w:spacing w:line="360" w:lineRule="auto"/>
        <w:jc w:val="both"/>
        <w:rPr>
          <w:rFonts w:ascii="Arial" w:hAnsi="Arial" w:cs="Arial"/>
          <w:i/>
          <w:sz w:val="22"/>
          <w:szCs w:val="22"/>
        </w:rPr>
      </w:pPr>
      <w:r w:rsidRPr="00A76C30">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A76C30" w:rsidRPr="00A76C30" w:rsidRDefault="00A76C30" w:rsidP="00A76C30">
      <w:pPr>
        <w:spacing w:line="360" w:lineRule="auto"/>
        <w:jc w:val="both"/>
        <w:rPr>
          <w:rFonts w:ascii="Arial" w:hAnsi="Arial" w:cs="Arial"/>
          <w:i/>
          <w:sz w:val="22"/>
          <w:szCs w:val="22"/>
        </w:rPr>
      </w:pPr>
      <w:r>
        <w:rPr>
          <w:rFonts w:ascii="Arial" w:hAnsi="Arial" w:cs="Arial"/>
          <w:i/>
          <w:sz w:val="22"/>
          <w:szCs w:val="22"/>
        </w:rPr>
        <w:t>“</w:t>
      </w:r>
      <w:r w:rsidRPr="00A76C30">
        <w:rPr>
          <w:rFonts w:ascii="Arial" w:hAnsi="Arial" w:cs="Arial"/>
          <w:i/>
          <w:sz w:val="22"/>
          <w:szCs w:val="22"/>
        </w:rPr>
        <w:t>Es un presupuesto de hasta 160 mil pesos que esperemos nos salga más barato de acuerdo a los terrenos tenemos por escriturar ya el depósito con el Ingeniero Gabriel Garavito un terreno de 2,000 metros que dono el Lic. Ramos Garibay y también necesitamos escriturar la guardia nacional para escriturarlo a nombre del municipio y son 10 mil pesos en dado caso que en otras administraciones fracase el proyecto tendremos una hectárea ya a favor del municipio.</w:t>
      </w:r>
      <w:r>
        <w:rPr>
          <w:rFonts w:ascii="Arial" w:hAnsi="Arial" w:cs="Arial"/>
          <w:i/>
          <w:sz w:val="22"/>
          <w:szCs w:val="22"/>
        </w:rPr>
        <w:t>”</w:t>
      </w:r>
    </w:p>
    <w:p w:rsidR="00A76C30" w:rsidRDefault="00A76C30" w:rsidP="00A76C30">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A76C30" w:rsidRPr="00A76C30" w:rsidRDefault="00A76C30" w:rsidP="00A76C30">
      <w:pPr>
        <w:spacing w:line="360" w:lineRule="auto"/>
        <w:jc w:val="both"/>
        <w:rPr>
          <w:rFonts w:ascii="Arial" w:hAnsi="Arial" w:cs="Arial"/>
          <w:i/>
          <w:sz w:val="22"/>
          <w:szCs w:val="22"/>
        </w:rPr>
      </w:pPr>
      <w:r>
        <w:rPr>
          <w:rFonts w:ascii="Arial" w:hAnsi="Arial" w:cs="Arial"/>
          <w:i/>
          <w:sz w:val="22"/>
          <w:szCs w:val="22"/>
        </w:rPr>
        <w:t>“</w:t>
      </w:r>
      <w:r w:rsidRPr="00A76C30">
        <w:rPr>
          <w:rFonts w:ascii="Arial" w:hAnsi="Arial" w:cs="Arial"/>
          <w:i/>
          <w:sz w:val="22"/>
          <w:szCs w:val="22"/>
        </w:rPr>
        <w:t xml:space="preserve">ese tema de la guardia nacional si se hizo inicialmente un acuerdo de nosotros proporcionar el terreno y se sobreentendía que era dado, pero para el Municipio tiene que cuidar siempre sus bienes, sus logros y no dilapidarlos tan fácil  como bien es visto que los terrenos que son federales los cuidan ellos muy bien y aquí en joco en todos los municipios se les  da  muy fácil dar los terrenos y pues mejor que sea del municipio a excepción de las escuelas que ya tienen escritura para la secretaria de educación pública pero mientras menos soltemos y más porque el tema de la guardia nacional pues cada quien tendrá sus opiniones </w:t>
      </w:r>
      <w:proofErr w:type="spellStart"/>
      <w:r w:rsidRPr="00A76C30">
        <w:rPr>
          <w:rFonts w:ascii="Arial" w:hAnsi="Arial" w:cs="Arial"/>
          <w:i/>
          <w:sz w:val="22"/>
          <w:szCs w:val="22"/>
        </w:rPr>
        <w:t>habemos</w:t>
      </w:r>
      <w:proofErr w:type="spellEnd"/>
      <w:r w:rsidRPr="00A76C30">
        <w:rPr>
          <w:rFonts w:ascii="Arial" w:hAnsi="Arial" w:cs="Arial"/>
          <w:i/>
          <w:sz w:val="22"/>
          <w:szCs w:val="22"/>
        </w:rPr>
        <w:t xml:space="preserve"> gente que hasta ahorita para mí la guardia nacional no se ha logrado el objetivo que se esperaba no sé si todavía falta mucho del proceso de fortalecimiento a la institución  no le quito trabajo y esfuerzo que han hecho los coroneles, los comandantes,  los elementos y todo el personal de la guardia nacional mis respetos la tarea es difícil pero creo que el concepto que se manejó hasta ahorita y la inversión que metió el gobierno federal ha sido muy reciente, al principio cuando vinieron aquí andaban en las calles se veía la presencia y ahorita esta base es para 18 municipios y se decía que íbamos a tener 140 elementos y yo no los veo y cuando empezamos a ver  nada más se está convirtiendo en un tema de promoción verbal más que real al fin de que estemos bien, pues quien sabe si en otro gobierno y llegue un presidente de su partido si ven que no resulto la figura o se hace un cambio ese edificio se puede utilizar para el municipio.</w:t>
      </w:r>
      <w:r>
        <w:rPr>
          <w:rFonts w:ascii="Arial" w:hAnsi="Arial" w:cs="Arial"/>
          <w:i/>
          <w:sz w:val="22"/>
          <w:szCs w:val="22"/>
        </w:rPr>
        <w:t>”</w:t>
      </w:r>
    </w:p>
    <w:p w:rsidR="00781291" w:rsidRDefault="00781291" w:rsidP="0093180D">
      <w:pPr>
        <w:spacing w:line="360" w:lineRule="auto"/>
        <w:jc w:val="both"/>
        <w:rPr>
          <w:rFonts w:ascii="Arial" w:hAnsi="Arial" w:cs="Arial"/>
          <w:b/>
          <w:sz w:val="22"/>
          <w:szCs w:val="22"/>
        </w:rPr>
      </w:pPr>
    </w:p>
    <w:p w:rsidR="00271553" w:rsidRPr="00271553" w:rsidRDefault="00271553" w:rsidP="00271553">
      <w:pPr>
        <w:spacing w:after="200" w:line="360" w:lineRule="auto"/>
        <w:jc w:val="both"/>
        <w:rPr>
          <w:rFonts w:ascii="Arial Unicode MS" w:eastAsia="Arial Unicode MS" w:hAnsi="Arial Unicode MS" w:cs="Arial Unicode MS"/>
          <w:b/>
          <w:color w:val="000000" w:themeColor="text1"/>
          <w:sz w:val="18"/>
          <w:szCs w:val="18"/>
        </w:rPr>
      </w:pPr>
      <w:r>
        <w:rPr>
          <w:rFonts w:ascii="Arial" w:hAnsi="Arial" w:cs="Arial"/>
          <w:b/>
          <w:sz w:val="22"/>
          <w:szCs w:val="22"/>
        </w:rPr>
        <w:t xml:space="preserve">VIGÉSIMO QUINTO </w:t>
      </w:r>
      <w:r w:rsidRPr="00D86211">
        <w:rPr>
          <w:rFonts w:ascii="Arial" w:hAnsi="Arial" w:cs="Arial"/>
          <w:b/>
          <w:sz w:val="22"/>
          <w:szCs w:val="22"/>
        </w:rPr>
        <w:t>PUNTO</w:t>
      </w:r>
      <w:r>
        <w:rPr>
          <w:rFonts w:ascii="Arial" w:hAnsi="Arial" w:cs="Arial"/>
          <w:sz w:val="22"/>
          <w:szCs w:val="22"/>
        </w:rPr>
        <w:t>.-</w:t>
      </w:r>
      <w:r w:rsidRPr="0051079C">
        <w:rPr>
          <w:rFonts w:ascii="Arial" w:eastAsiaTheme="minorHAnsi" w:hAnsi="Arial" w:cs="Arial"/>
          <w:sz w:val="22"/>
          <w:szCs w:val="22"/>
          <w:lang w:eastAsia="en-US"/>
        </w:rPr>
        <w:t xml:space="preserve"> </w:t>
      </w:r>
      <w:r>
        <w:rPr>
          <w:rFonts w:ascii="Arial" w:eastAsiaTheme="minorHAnsi" w:hAnsi="Arial" w:cs="Arial"/>
          <w:sz w:val="22"/>
          <w:szCs w:val="22"/>
          <w:lang w:eastAsia="en-US"/>
        </w:rPr>
        <w:t>El Presidente Municipal pone a la alta consideración de los Ediles se autorice al Presidente Municipal, Síndico Municipal, Secretario General y Encargada de la Hacienda Municipal a firmar contrato de comodato con la Secretario de Agricultura y Desarrollo Rural del Estado de Jalisco, para solicitar vehículo con cámara de refrigeración, mismo que será utilizado para traslado de carne del rastro municipal.----------</w:t>
      </w:r>
    </w:p>
    <w:p w:rsidR="00271553" w:rsidRPr="00D86211" w:rsidRDefault="00271553" w:rsidP="00271553">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p>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71553" w:rsidRPr="00AF2C53" w:rsidRDefault="00271553" w:rsidP="00DF2F3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71553" w:rsidRPr="00D86211" w:rsidTr="00DF2F3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71553" w:rsidRPr="00D86211" w:rsidRDefault="00271553" w:rsidP="00DF2F3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71553" w:rsidRPr="00D86211" w:rsidRDefault="00271553" w:rsidP="00DF2F35">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271553" w:rsidRDefault="00271553" w:rsidP="00271553">
      <w:pPr>
        <w:pStyle w:val="Textoindependiente"/>
        <w:jc w:val="both"/>
        <w:rPr>
          <w:rFonts w:ascii="Arial" w:hAnsi="Arial" w:cs="Arial"/>
          <w:sz w:val="22"/>
          <w:szCs w:val="22"/>
        </w:rPr>
      </w:pPr>
      <w:r>
        <w:rPr>
          <w:rFonts w:ascii="Arial" w:hAnsi="Arial" w:cs="Arial"/>
          <w:sz w:val="22"/>
          <w:szCs w:val="22"/>
        </w:rPr>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781291" w:rsidRDefault="00781291" w:rsidP="0093180D">
      <w:pPr>
        <w:spacing w:line="360" w:lineRule="auto"/>
        <w:jc w:val="both"/>
        <w:rPr>
          <w:rFonts w:ascii="Arial" w:hAnsi="Arial" w:cs="Arial"/>
          <w:b/>
          <w:sz w:val="22"/>
          <w:szCs w:val="22"/>
        </w:rPr>
      </w:pPr>
    </w:p>
    <w:p w:rsidR="001867AA" w:rsidRDefault="00271553" w:rsidP="00E20611">
      <w:pPr>
        <w:spacing w:line="360" w:lineRule="auto"/>
        <w:jc w:val="both"/>
        <w:rPr>
          <w:rFonts w:ascii="Arial" w:hAnsi="Arial" w:cs="Arial"/>
          <w:sz w:val="22"/>
          <w:szCs w:val="22"/>
        </w:rPr>
      </w:pPr>
      <w:r>
        <w:rPr>
          <w:rFonts w:ascii="Arial" w:hAnsi="Arial" w:cs="Arial"/>
          <w:b/>
          <w:sz w:val="22"/>
          <w:szCs w:val="22"/>
        </w:rPr>
        <w:t>VIGESIMO SEXTO</w:t>
      </w:r>
      <w:r w:rsidR="00F65ED4" w:rsidRPr="00D86211">
        <w:rPr>
          <w:rFonts w:ascii="Arial" w:hAnsi="Arial" w:cs="Arial"/>
          <w:b/>
          <w:sz w:val="22"/>
          <w:szCs w:val="22"/>
        </w:rPr>
        <w:t xml:space="preserve"> PUNTO</w:t>
      </w:r>
      <w:r w:rsidR="00F65ED4">
        <w:rPr>
          <w:rFonts w:ascii="Arial" w:hAnsi="Arial" w:cs="Arial"/>
          <w:sz w:val="22"/>
          <w:szCs w:val="22"/>
        </w:rPr>
        <w:t>.</w:t>
      </w:r>
      <w:r w:rsidR="001867AA">
        <w:rPr>
          <w:rFonts w:ascii="Arial" w:hAnsi="Arial" w:cs="Arial"/>
          <w:sz w:val="22"/>
          <w:szCs w:val="22"/>
        </w:rPr>
        <w:t xml:space="preserve">- </w:t>
      </w:r>
      <w:r w:rsidR="001867AA">
        <w:rPr>
          <w:rFonts w:ascii="Arial" w:eastAsiaTheme="minorHAnsi" w:hAnsi="Arial" w:cs="Arial"/>
          <w:sz w:val="22"/>
          <w:szCs w:val="22"/>
          <w:lang w:eastAsia="en-US"/>
        </w:rPr>
        <w:t>El Síndico Municipal pone a alta consideración de los Ediles se apruebe se declare patrimonio municipal el inmueble ubicado en la calle Porfirio Díaz sin número entre calle Zaragoza y calle Iturbide</w:t>
      </w:r>
      <w:r w:rsidR="005274E1">
        <w:rPr>
          <w:rFonts w:ascii="Arial" w:eastAsiaTheme="minorHAnsi" w:hAnsi="Arial" w:cs="Arial"/>
          <w:sz w:val="22"/>
          <w:szCs w:val="22"/>
          <w:lang w:eastAsia="en-US"/>
        </w:rPr>
        <w:t xml:space="preserve"> de la Localidad de San Cristóbal Zapotitlán</w:t>
      </w:r>
      <w:r w:rsidR="001867AA">
        <w:rPr>
          <w:rFonts w:ascii="Arial" w:eastAsiaTheme="minorHAnsi" w:hAnsi="Arial" w:cs="Arial"/>
          <w:sz w:val="22"/>
          <w:szCs w:val="22"/>
          <w:lang w:eastAsia="en-US"/>
        </w:rPr>
        <w:t xml:space="preserve"> donde actualmente se encuentra las instalaciones del Centro de Salud que brinda atención médica a la Ciudadanía.--------------</w:t>
      </w:r>
      <w:r w:rsidR="005274E1">
        <w:rPr>
          <w:rFonts w:ascii="Arial" w:eastAsiaTheme="minorHAnsi" w:hAnsi="Arial" w:cs="Arial"/>
          <w:sz w:val="22"/>
          <w:szCs w:val="22"/>
          <w:lang w:eastAsia="en-US"/>
        </w:rPr>
        <w:t>----------------------------------------------------------------------</w:t>
      </w:r>
      <w:r w:rsidR="001867AA">
        <w:rPr>
          <w:rFonts w:ascii="Arial" w:eastAsiaTheme="minorHAnsi" w:hAnsi="Arial" w:cs="Arial"/>
          <w:sz w:val="22"/>
          <w:szCs w:val="22"/>
          <w:lang w:eastAsia="en-US"/>
        </w:rPr>
        <w:t>-</w:t>
      </w:r>
    </w:p>
    <w:p w:rsidR="001867AA" w:rsidRDefault="001867AA" w:rsidP="001867AA">
      <w:pPr>
        <w:spacing w:after="200" w:line="276" w:lineRule="auto"/>
        <w:jc w:val="both"/>
        <w:rPr>
          <w:rFonts w:ascii="Arial" w:hAnsi="Arial" w:cs="Arial"/>
          <w:sz w:val="22"/>
          <w:szCs w:val="22"/>
        </w:rPr>
      </w:pPr>
    </w:p>
    <w:p w:rsidR="001867AA" w:rsidRPr="00D86211" w:rsidRDefault="001867AA" w:rsidP="001867A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p>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1867AA" w:rsidRPr="00AF2C53" w:rsidRDefault="001867AA" w:rsidP="001867A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1867AA" w:rsidRPr="00D86211" w:rsidTr="001867A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1867AA" w:rsidRPr="00D86211" w:rsidRDefault="001867AA" w:rsidP="001867A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1867AA" w:rsidRPr="00D86211" w:rsidRDefault="001867AA" w:rsidP="001867A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bl>
    <w:p w:rsidR="005274E1" w:rsidRDefault="005274E1" w:rsidP="001867AA">
      <w:pPr>
        <w:pStyle w:val="Textoindependiente"/>
        <w:jc w:val="both"/>
        <w:rPr>
          <w:rFonts w:ascii="Arial" w:hAnsi="Arial" w:cs="Arial"/>
          <w:sz w:val="22"/>
          <w:szCs w:val="22"/>
        </w:rPr>
      </w:pPr>
    </w:p>
    <w:p w:rsidR="001867AA" w:rsidRDefault="001867AA" w:rsidP="001867AA">
      <w:pPr>
        <w:pStyle w:val="Textoindependiente"/>
        <w:jc w:val="both"/>
        <w:rPr>
          <w:rFonts w:ascii="Arial" w:hAnsi="Arial" w:cs="Arial"/>
          <w:sz w:val="22"/>
          <w:szCs w:val="22"/>
        </w:rPr>
      </w:pPr>
      <w:r>
        <w:rPr>
          <w:rFonts w:ascii="Arial" w:hAnsi="Arial" w:cs="Arial"/>
          <w:sz w:val="22"/>
          <w:szCs w:val="22"/>
        </w:rPr>
        <w:lastRenderedPageBreak/>
        <w:t xml:space="preserve">Se </w:t>
      </w:r>
      <w:r w:rsidRPr="001C71A3">
        <w:rPr>
          <w:rFonts w:ascii="Arial" w:hAnsi="Arial" w:cs="Arial"/>
          <w:sz w:val="22"/>
          <w:szCs w:val="22"/>
        </w:rPr>
        <w:t xml:space="preserve">aprueba por </w:t>
      </w:r>
      <w:r>
        <w:rPr>
          <w:rFonts w:ascii="Arial" w:hAnsi="Arial" w:cs="Arial"/>
          <w:b/>
          <w:sz w:val="22"/>
          <w:szCs w:val="22"/>
        </w:rPr>
        <w:t>MAYORIA CALIFICADA</w:t>
      </w:r>
      <w:r w:rsidRPr="001C71A3">
        <w:rPr>
          <w:rFonts w:ascii="Arial" w:hAnsi="Arial" w:cs="Arial"/>
          <w:sz w:val="22"/>
          <w:szCs w:val="22"/>
        </w:rPr>
        <w:t xml:space="preserve"> de votos.----------------------------------------------------</w:t>
      </w:r>
    </w:p>
    <w:p w:rsidR="001867AA" w:rsidRDefault="001867AA" w:rsidP="00E20611">
      <w:pPr>
        <w:spacing w:line="360" w:lineRule="auto"/>
        <w:jc w:val="both"/>
        <w:rPr>
          <w:rFonts w:ascii="Arial" w:hAnsi="Arial" w:cs="Arial"/>
          <w:sz w:val="22"/>
          <w:szCs w:val="22"/>
        </w:rPr>
      </w:pPr>
    </w:p>
    <w:p w:rsidR="00F65ED4" w:rsidRDefault="001867AA" w:rsidP="00E20611">
      <w:pPr>
        <w:spacing w:line="360" w:lineRule="auto"/>
        <w:jc w:val="both"/>
        <w:rPr>
          <w:rFonts w:ascii="Arial" w:hAnsi="Arial" w:cs="Arial"/>
          <w:sz w:val="22"/>
          <w:szCs w:val="22"/>
        </w:rPr>
      </w:pPr>
      <w:r w:rsidRPr="001867AA">
        <w:rPr>
          <w:rFonts w:ascii="Arial" w:hAnsi="Arial" w:cs="Arial"/>
          <w:b/>
          <w:sz w:val="22"/>
          <w:szCs w:val="22"/>
        </w:rPr>
        <w:t>VIGESIMO SEPTIMO.</w:t>
      </w:r>
      <w:r w:rsidR="00F65ED4" w:rsidRPr="001867AA">
        <w:rPr>
          <w:rFonts w:ascii="Arial" w:hAnsi="Arial" w:cs="Arial"/>
          <w:b/>
          <w:sz w:val="22"/>
          <w:szCs w:val="22"/>
        </w:rPr>
        <w:t>-</w:t>
      </w:r>
      <w:r w:rsidR="00F65ED4">
        <w:rPr>
          <w:rFonts w:ascii="Arial" w:hAnsi="Arial" w:cs="Arial"/>
          <w:sz w:val="22"/>
          <w:szCs w:val="22"/>
        </w:rPr>
        <w:t xml:space="preserve"> </w:t>
      </w:r>
      <w:r w:rsidR="00E20611">
        <w:rPr>
          <w:rFonts w:ascii="Arial" w:hAnsi="Arial" w:cs="Arial"/>
          <w:sz w:val="22"/>
          <w:szCs w:val="22"/>
        </w:rPr>
        <w:t>Asuntos Generales.----------------------------</w:t>
      </w:r>
      <w:r>
        <w:rPr>
          <w:rFonts w:ascii="Arial" w:hAnsi="Arial" w:cs="Arial"/>
          <w:sz w:val="22"/>
          <w:szCs w:val="22"/>
        </w:rPr>
        <w:t>--------</w:t>
      </w:r>
      <w:r w:rsidR="00E20611">
        <w:rPr>
          <w:rFonts w:ascii="Arial" w:hAnsi="Arial" w:cs="Arial"/>
          <w:sz w:val="22"/>
          <w:szCs w:val="22"/>
        </w:rPr>
        <w:t>--------------------------</w:t>
      </w:r>
    </w:p>
    <w:p w:rsidR="00E20611" w:rsidRDefault="00E20611" w:rsidP="00E20611">
      <w:pPr>
        <w:spacing w:line="360" w:lineRule="auto"/>
        <w:jc w:val="both"/>
        <w:rPr>
          <w:rFonts w:ascii="Arial" w:hAnsi="Arial" w:cs="Arial"/>
          <w:sz w:val="22"/>
          <w:szCs w:val="22"/>
        </w:rPr>
      </w:pPr>
      <w:r w:rsidRPr="00E20611">
        <w:rPr>
          <w:rFonts w:ascii="Arial" w:hAnsi="Arial" w:cs="Arial"/>
          <w:b/>
          <w:sz w:val="22"/>
          <w:szCs w:val="22"/>
        </w:rPr>
        <w:t xml:space="preserve">PRIMER PUNTO.- </w:t>
      </w:r>
      <w:r w:rsidR="00271553">
        <w:rPr>
          <w:rFonts w:ascii="Arial" w:hAnsi="Arial" w:cs="Arial"/>
          <w:b/>
          <w:sz w:val="22"/>
          <w:szCs w:val="22"/>
        </w:rPr>
        <w:t>La Regidora Anabel Rodríguez Orozco</w:t>
      </w:r>
      <w:r>
        <w:rPr>
          <w:rFonts w:ascii="Arial" w:hAnsi="Arial" w:cs="Arial"/>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sz w:val="22"/>
          <w:szCs w:val="22"/>
        </w:rPr>
        <w:t>“</w:t>
      </w:r>
      <w:r w:rsidRPr="00271553">
        <w:rPr>
          <w:rFonts w:ascii="Arial" w:hAnsi="Arial" w:cs="Arial"/>
          <w:i/>
          <w:sz w:val="22"/>
          <w:szCs w:val="22"/>
        </w:rPr>
        <w:t xml:space="preserve">yo nada más entregar un oficio de parte del kínder de </w:t>
      </w:r>
      <w:proofErr w:type="spellStart"/>
      <w:r w:rsidRPr="00271553">
        <w:rPr>
          <w:rFonts w:ascii="Arial" w:hAnsi="Arial" w:cs="Arial"/>
          <w:i/>
          <w:sz w:val="22"/>
          <w:szCs w:val="22"/>
        </w:rPr>
        <w:t>Zapotitan</w:t>
      </w:r>
      <w:proofErr w:type="spellEnd"/>
      <w:r w:rsidRPr="00271553">
        <w:rPr>
          <w:rFonts w:ascii="Arial" w:hAnsi="Arial" w:cs="Arial"/>
          <w:i/>
          <w:sz w:val="22"/>
          <w:szCs w:val="22"/>
        </w:rPr>
        <w:t xml:space="preserve"> es una petición de apoyo para quien pueda apoyar al jardín necesitan unos televisores para proyectarle videos y demás para los niños, se los entregó a cada uno.</w:t>
      </w:r>
      <w:r>
        <w:rPr>
          <w:rFonts w:ascii="Arial" w:hAnsi="Arial" w:cs="Arial"/>
          <w:i/>
          <w:sz w:val="22"/>
          <w:szCs w:val="22"/>
        </w:rPr>
        <w:t>”</w:t>
      </w:r>
    </w:p>
    <w:p w:rsidR="00271553" w:rsidRDefault="00271553" w:rsidP="002715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 xml:space="preserve">Quiero aprovechar el mensaje ahorita con el punto de la regidora me atrevo a decir como nunca hemos apoyado a las escuelas a las 51 que tenemos en el municipio se les ha apoyado desde la administración pasada y en esta es una chamba que yo quiero reconocerle al equipo de gobierno y a los de servicios públicos municipales a todos juntos con el trabajo que ha hecho de gestora la maestra Ana María Cano pero el trabajo que ha realizado todo el equipo de gobierno sistemas que ha apoyado con todo a las escuelas pero nunca se ha negado con pintura con materiales eléctricos con fontanería con todo lo que se requiere para tema de funcionalidad de las escuelas no ha habido mes donde no estemos haciéndole llegar beneficio a todos los planteles escolares y que es un tema que se ha logrado gracias a la secretaria de Jalisco que nos han estado brindando un montón de ayuda desde el periodo pasado y en este y gracias obviamente a la organización de padres de familia y maestras directoras que hacen su chamba lo que si mando el mensaje ahorita es porque queremos ir trabajando y ocupamos que los padres de familia se sumen a realizar trabajo también con la gente porque no tenemos personal para estar revisando tenemos un montón de material para aplicarle a las escuelas pero necesitamos que la gente los padres de familia nos ayuden porque no es una obligación del Municipio es una obligación de la federación y  estado de acuerdo a la escuela es de otro red de gobierno nosotros no tenemos recurso ni la posibilidad de hacerlo sin embargo lo estamos haciendo pero si ocupo que los padres ayuden a juntar dinero, nosotros les damos todo el material que hay y en algunos casos podemos mandar gente del ayuntamiento pero en algunos casos si nos vemos imposibilitados en darles todo el servicio y las peticiones nos llegan, por ejemplo en el CAIC hace falta muchas cosas y el CAIC es una manera de ayudar con lo que es el preescolar hay maestros hay directores que es una constante de estarnos pidiendo apoyos y nos van a pedir de forma individual como regidores y de forma colectiva, pero que también nos comprendan y que comprendan a los regidores propiamente ustedes no ejercen dinero el único que lo ejerce soy yo pero no es dinero mío es dinero del municipio es público y para yo poder generar apoyos necesito acuerdo del pleno que me autoricen si entra al presupuesto de egresos, el dinero no me  lo puedo gastar en nada que no lo haya autorizado el pleno y que yo pueda sustentarlo entonces la gente a veces cree que es nada más apoya y luego también yo quisiera apoyarlos pero si no hay el recurso de donde, entonces este tipo de peticiones regidora adelante apoyamos y hacemos el esfuerzo en lo individual pero valoren y manden el mensaje a quienes les pida el dinero no les va  alcanzar </w:t>
      </w:r>
      <w:r w:rsidRPr="00271553">
        <w:rPr>
          <w:rFonts w:ascii="Arial" w:hAnsi="Arial" w:cs="Arial"/>
          <w:i/>
          <w:sz w:val="22"/>
          <w:szCs w:val="22"/>
        </w:rPr>
        <w:lastRenderedPageBreak/>
        <w:t>ustedes en lo individual y luego cuando ustedes dicen como me muevo ya se acabó entonces traten de sensibilizar con gusto apoyamos  regidora a lo mejor entre todos les compramos una tele.</w:t>
      </w:r>
    </w:p>
    <w:p w:rsidR="00271553" w:rsidRDefault="00271553" w:rsidP="00271553">
      <w:pPr>
        <w:spacing w:line="360" w:lineRule="auto"/>
        <w:jc w:val="both"/>
        <w:rPr>
          <w:rFonts w:ascii="Arial" w:hAnsi="Arial" w:cs="Arial"/>
          <w:sz w:val="22"/>
          <w:szCs w:val="22"/>
        </w:rPr>
      </w:pPr>
      <w:r>
        <w:rPr>
          <w:rFonts w:ascii="Arial" w:hAnsi="Arial" w:cs="Arial"/>
          <w:b/>
          <w:sz w:val="22"/>
          <w:szCs w:val="22"/>
        </w:rPr>
        <w:t>La Regidora Anabel Rodríguez Orozco</w:t>
      </w:r>
      <w:r>
        <w:rPr>
          <w:rFonts w:ascii="Arial" w:hAnsi="Arial" w:cs="Arial"/>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si exactamente que tengamos la posibilidad y es para apoyo a ver si se puede.</w:t>
      </w:r>
      <w:r>
        <w:rPr>
          <w:rFonts w:ascii="Arial" w:hAnsi="Arial" w:cs="Arial"/>
          <w:i/>
          <w:sz w:val="22"/>
          <w:szCs w:val="22"/>
        </w:rPr>
        <w:t>”</w:t>
      </w:r>
    </w:p>
    <w:p w:rsidR="00271553" w:rsidRDefault="00271553" w:rsidP="002715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lo podemos platicar como regidores vamos a apoyar y vamos agarrar un mes un apoyito entre todos para algo y como ya lo escucharon 50 escuelas más porque ya nos ha pasado en una ocasión anunciamos el apoyo a la José Santana me acuerdo que hasta la regidora en ese tiempo que representaba la fracción de morena la regidora Julia comentaba un apoyo los padres de familia se acercaron con ellos nada más es eso y le dije ok pongo yo mi quincena y tu pon la tuya y dijo no o como le hacemos, total que no quiso y yo termine dando mi quincena yo sé que traen sus gastos y la puse en una situación incómoda pero después de ahí no saben la cantidad de  escuelas que vinieron porque nada más a ellos y nosotros no, entonces sugiero que las próximas propuestas las veamos en corto porque no nos la vamos a acabar.</w:t>
      </w:r>
      <w:r>
        <w:rPr>
          <w:rFonts w:ascii="Arial" w:hAnsi="Arial" w:cs="Arial"/>
          <w:i/>
          <w:sz w:val="22"/>
          <w:szCs w:val="22"/>
        </w:rPr>
        <w:t>”</w:t>
      </w:r>
    </w:p>
    <w:p w:rsidR="00271553" w:rsidRDefault="00271553" w:rsidP="00271553">
      <w:pPr>
        <w:spacing w:line="360" w:lineRule="auto"/>
        <w:jc w:val="both"/>
        <w:rPr>
          <w:rFonts w:ascii="Arial" w:hAnsi="Arial" w:cs="Arial"/>
          <w:i/>
          <w:sz w:val="22"/>
          <w:szCs w:val="22"/>
        </w:rPr>
      </w:pPr>
      <w:r w:rsidRPr="00271553">
        <w:rPr>
          <w:rFonts w:ascii="Arial" w:hAnsi="Arial" w:cs="Arial"/>
          <w:b/>
          <w:i/>
          <w:sz w:val="22"/>
          <w:szCs w:val="22"/>
        </w:rPr>
        <w:t>El regidor Guadalupe Israel Camarena Flores</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va a haber toros en el zapote no</w:t>
      </w:r>
      <w:proofErr w:type="gramStart"/>
      <w:r w:rsidRPr="00271553">
        <w:rPr>
          <w:rFonts w:ascii="Arial" w:hAnsi="Arial" w:cs="Arial"/>
          <w:i/>
          <w:sz w:val="22"/>
          <w:szCs w:val="22"/>
        </w:rPr>
        <w:t>?</w:t>
      </w:r>
      <w:proofErr w:type="gramEnd"/>
      <w:r w:rsidRPr="00271553">
        <w:rPr>
          <w:rFonts w:ascii="Arial" w:hAnsi="Arial" w:cs="Arial"/>
          <w:i/>
          <w:sz w:val="22"/>
          <w:szCs w:val="22"/>
        </w:rPr>
        <w:t xml:space="preserve"> Pues del permiso que se paguen.</w:t>
      </w:r>
      <w:r>
        <w:rPr>
          <w:rFonts w:ascii="Arial" w:hAnsi="Arial" w:cs="Arial"/>
          <w:i/>
          <w:sz w:val="22"/>
          <w:szCs w:val="22"/>
        </w:rPr>
        <w:t>”</w:t>
      </w:r>
    </w:p>
    <w:p w:rsidR="00271553" w:rsidRDefault="00271553" w:rsidP="002715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Lo que pasa es que no hay nada seguro dicen va haber toros pero aún</w:t>
      </w:r>
      <w:r>
        <w:rPr>
          <w:rFonts w:ascii="Arial" w:hAnsi="Arial" w:cs="Arial"/>
          <w:i/>
          <w:sz w:val="22"/>
          <w:szCs w:val="22"/>
        </w:rPr>
        <w:t xml:space="preserve"> no hay nada,</w:t>
      </w:r>
    </w:p>
    <w:p w:rsidR="00271553" w:rsidRDefault="00271553" w:rsidP="00271553">
      <w:pPr>
        <w:spacing w:line="360" w:lineRule="auto"/>
        <w:jc w:val="both"/>
        <w:rPr>
          <w:rFonts w:ascii="Arial" w:hAnsi="Arial" w:cs="Arial"/>
          <w:i/>
          <w:sz w:val="22"/>
          <w:szCs w:val="22"/>
        </w:rPr>
      </w:pPr>
      <w:r w:rsidRPr="00271553">
        <w:rPr>
          <w:rFonts w:ascii="Arial" w:hAnsi="Arial" w:cs="Arial"/>
          <w:b/>
          <w:i/>
          <w:sz w:val="22"/>
          <w:szCs w:val="22"/>
        </w:rPr>
        <w:t>El regidor Guadalupe Israel Camarena Flores</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“no digo si llega haber”</w:t>
      </w:r>
    </w:p>
    <w:p w:rsidR="00271553" w:rsidRDefault="00271553" w:rsidP="0027155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 xml:space="preserve">Cada que hay licencia de giros restringidos o de toros el de reglamentos les pide una aportación para DIF pero el detalle de los toros de </w:t>
      </w:r>
      <w:proofErr w:type="spellStart"/>
      <w:r w:rsidRPr="00271553">
        <w:rPr>
          <w:rFonts w:ascii="Arial" w:hAnsi="Arial" w:cs="Arial"/>
          <w:i/>
          <w:sz w:val="22"/>
          <w:szCs w:val="22"/>
        </w:rPr>
        <w:t>Zapotitan</w:t>
      </w:r>
      <w:proofErr w:type="spellEnd"/>
      <w:r w:rsidRPr="00271553">
        <w:rPr>
          <w:rFonts w:ascii="Arial" w:hAnsi="Arial" w:cs="Arial"/>
          <w:i/>
          <w:sz w:val="22"/>
          <w:szCs w:val="22"/>
        </w:rPr>
        <w:t xml:space="preserve"> aún no se sabe si vaya haber.</w:t>
      </w:r>
      <w:r>
        <w:rPr>
          <w:rFonts w:ascii="Arial" w:hAnsi="Arial" w:cs="Arial"/>
          <w:i/>
          <w:sz w:val="22"/>
          <w:szCs w:val="22"/>
        </w:rPr>
        <w:t>”</w:t>
      </w:r>
    </w:p>
    <w:p w:rsidR="00271553" w:rsidRDefault="00271553" w:rsidP="00271553">
      <w:pPr>
        <w:spacing w:line="360" w:lineRule="auto"/>
        <w:jc w:val="both"/>
        <w:rPr>
          <w:rFonts w:ascii="Arial" w:hAnsi="Arial" w:cs="Arial"/>
          <w:i/>
          <w:sz w:val="22"/>
          <w:szCs w:val="22"/>
        </w:rPr>
      </w:pPr>
      <w:r w:rsidRPr="00271553">
        <w:rPr>
          <w:rFonts w:ascii="Arial" w:hAnsi="Arial" w:cs="Arial"/>
          <w:b/>
          <w:i/>
          <w:sz w:val="22"/>
          <w:szCs w:val="22"/>
        </w:rPr>
        <w:t>El regidor Guadalupe Israel Camarena Flores</w:t>
      </w:r>
      <w:r>
        <w:rPr>
          <w:rFonts w:ascii="Arial" w:hAnsi="Arial" w:cs="Arial"/>
          <w:i/>
          <w:sz w:val="22"/>
          <w:szCs w:val="22"/>
        </w:rPr>
        <w:t xml:space="preserve"> hace uso de la voz:</w:t>
      </w:r>
    </w:p>
    <w:p w:rsidR="00271553" w:rsidRPr="00271553" w:rsidRDefault="00271553" w:rsidP="00271553">
      <w:pPr>
        <w:spacing w:line="360" w:lineRule="auto"/>
        <w:jc w:val="both"/>
        <w:rPr>
          <w:rFonts w:ascii="Arial" w:hAnsi="Arial" w:cs="Arial"/>
          <w:i/>
          <w:sz w:val="22"/>
          <w:szCs w:val="22"/>
        </w:rPr>
      </w:pPr>
      <w:r>
        <w:rPr>
          <w:rFonts w:ascii="Arial" w:hAnsi="Arial" w:cs="Arial"/>
          <w:i/>
          <w:sz w:val="22"/>
          <w:szCs w:val="22"/>
        </w:rPr>
        <w:t>“</w:t>
      </w:r>
      <w:r w:rsidRPr="00271553">
        <w:rPr>
          <w:rFonts w:ascii="Arial" w:hAnsi="Arial" w:cs="Arial"/>
          <w:i/>
          <w:sz w:val="22"/>
          <w:szCs w:val="22"/>
        </w:rPr>
        <w:t>pu</w:t>
      </w:r>
      <w:r>
        <w:rPr>
          <w:rFonts w:ascii="Arial" w:hAnsi="Arial" w:cs="Arial"/>
          <w:i/>
          <w:sz w:val="22"/>
          <w:szCs w:val="22"/>
        </w:rPr>
        <w:t>es si hay que se tome en cuenta.”</w:t>
      </w:r>
    </w:p>
    <w:p w:rsidR="00E20611" w:rsidRDefault="00E20611" w:rsidP="00E20611">
      <w:pPr>
        <w:spacing w:line="360" w:lineRule="auto"/>
        <w:jc w:val="both"/>
        <w:rPr>
          <w:rFonts w:ascii="Arial" w:hAnsi="Arial" w:cs="Arial"/>
          <w:sz w:val="22"/>
          <w:szCs w:val="22"/>
        </w:rPr>
      </w:pPr>
    </w:p>
    <w:p w:rsidR="00512AE0" w:rsidRPr="00110BF8" w:rsidRDefault="001867AA" w:rsidP="000F53AD">
      <w:pPr>
        <w:spacing w:line="360" w:lineRule="auto"/>
        <w:jc w:val="both"/>
        <w:rPr>
          <w:rFonts w:ascii="Arial" w:hAnsi="Arial" w:cs="Arial"/>
          <w:sz w:val="22"/>
          <w:szCs w:val="22"/>
        </w:rPr>
      </w:pPr>
      <w:r>
        <w:rPr>
          <w:rFonts w:ascii="Arial" w:hAnsi="Arial" w:cs="Arial"/>
          <w:b/>
          <w:sz w:val="22"/>
          <w:szCs w:val="22"/>
        </w:rPr>
        <w:t xml:space="preserve">VIGESIMO OCTAVO </w:t>
      </w:r>
      <w:r w:rsidR="004B397E" w:rsidRPr="00D86211">
        <w:rPr>
          <w:rFonts w:ascii="Arial" w:hAnsi="Arial" w:cs="Arial"/>
          <w:b/>
          <w:sz w:val="22"/>
          <w:szCs w:val="22"/>
        </w:rPr>
        <w:t>PUNTO</w:t>
      </w:r>
      <w:r w:rsidR="000D7B48">
        <w:rPr>
          <w:rFonts w:ascii="Arial" w:hAnsi="Arial" w:cs="Arial"/>
          <w:b/>
          <w:sz w:val="22"/>
          <w:szCs w:val="22"/>
        </w:rPr>
        <w:t xml:space="preserve">.- </w:t>
      </w:r>
      <w:r w:rsidR="00E25498">
        <w:rPr>
          <w:rFonts w:ascii="Arial" w:hAnsi="Arial" w:cs="Arial"/>
          <w:sz w:val="22"/>
          <w:szCs w:val="22"/>
        </w:rPr>
        <w:t>Clausura de la Sesión.-----------</w:t>
      </w:r>
      <w:r w:rsidR="00AF465A">
        <w:rPr>
          <w:rFonts w:ascii="Arial" w:hAnsi="Arial" w:cs="Arial"/>
          <w:sz w:val="22"/>
          <w:szCs w:val="22"/>
        </w:rPr>
        <w:t>-----------</w:t>
      </w:r>
      <w:r w:rsidR="000D7B48">
        <w:rPr>
          <w:rFonts w:ascii="Arial" w:hAnsi="Arial" w:cs="Arial"/>
          <w:sz w:val="22"/>
          <w:szCs w:val="22"/>
        </w:rPr>
        <w:t>----</w:t>
      </w:r>
      <w:r w:rsidR="00E20611">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B7668C">
        <w:rPr>
          <w:rFonts w:ascii="Arial" w:hAnsi="Arial" w:cs="Arial"/>
          <w:sz w:val="22"/>
          <w:szCs w:val="22"/>
        </w:rPr>
        <w:t>-</w:t>
      </w:r>
      <w:r w:rsidR="00FB6D44">
        <w:rPr>
          <w:rFonts w:ascii="Arial" w:hAnsi="Arial" w:cs="Arial"/>
          <w:sz w:val="22"/>
          <w:szCs w:val="22"/>
        </w:rPr>
        <w:t>----</w:t>
      </w:r>
      <w:r w:rsidR="00B7668C">
        <w:rPr>
          <w:rFonts w:ascii="Arial" w:hAnsi="Arial" w:cs="Arial"/>
          <w:sz w:val="22"/>
          <w:szCs w:val="22"/>
        </w:rPr>
        <w:t>-</w:t>
      </w:r>
    </w:p>
    <w:p w:rsidR="000E4605" w:rsidRDefault="00CD5BE9" w:rsidP="007F22AC">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94F33">
        <w:rPr>
          <w:rFonts w:ascii="Arial" w:hAnsi="Arial" w:cs="Arial"/>
          <w:b/>
          <w:bCs/>
          <w:i/>
          <w:sz w:val="22"/>
        </w:rPr>
        <w:t>VIGÉSIMA</w:t>
      </w:r>
      <w:r w:rsidR="00512AE0">
        <w:rPr>
          <w:rFonts w:ascii="Arial" w:hAnsi="Arial" w:cs="Arial"/>
          <w:b/>
          <w:bCs/>
          <w:i/>
          <w:sz w:val="22"/>
        </w:rPr>
        <w:t xml:space="preserve"> </w:t>
      </w:r>
      <w:r w:rsidR="00271553">
        <w:rPr>
          <w:rFonts w:ascii="Arial" w:hAnsi="Arial" w:cs="Arial"/>
          <w:b/>
          <w:bCs/>
          <w:i/>
          <w:sz w:val="22"/>
        </w:rPr>
        <w:t>QUINTA</w:t>
      </w:r>
      <w:r w:rsidR="00512AE0">
        <w:rPr>
          <w:rFonts w:ascii="Arial" w:hAnsi="Arial" w:cs="Arial"/>
          <w:b/>
          <w:bCs/>
          <w:i/>
          <w:sz w:val="22"/>
        </w:rPr>
        <w:t xml:space="preserve"> </w:t>
      </w:r>
      <w:r w:rsidR="000E4605">
        <w:rPr>
          <w:rFonts w:ascii="Arial" w:hAnsi="Arial" w:cs="Arial"/>
          <w:b/>
          <w:bCs/>
          <w:i/>
          <w:sz w:val="22"/>
        </w:rPr>
        <w:t>S</w:t>
      </w:r>
      <w:r w:rsidR="000F53AD">
        <w:rPr>
          <w:rFonts w:ascii="Arial" w:hAnsi="Arial" w:cs="Arial"/>
          <w:b/>
          <w:bCs/>
          <w:i/>
          <w:sz w:val="22"/>
        </w:rPr>
        <w:t>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271553">
        <w:rPr>
          <w:rFonts w:ascii="Arial" w:hAnsi="Arial" w:cs="Arial"/>
          <w:b/>
          <w:bCs/>
          <w:sz w:val="22"/>
        </w:rPr>
        <w:t>14:40</w:t>
      </w:r>
      <w:r w:rsidR="00FF4437">
        <w:rPr>
          <w:rFonts w:ascii="Arial" w:hAnsi="Arial" w:cs="Arial"/>
          <w:b/>
          <w:bCs/>
          <w:sz w:val="22"/>
        </w:rPr>
        <w:t xml:space="preserve"> </w:t>
      </w:r>
      <w:r w:rsidR="00EE38F6">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271553">
        <w:rPr>
          <w:rFonts w:ascii="Arial" w:hAnsi="Arial" w:cs="Arial"/>
          <w:b/>
          <w:bCs/>
          <w:sz w:val="22"/>
        </w:rPr>
        <w:t>09</w:t>
      </w:r>
      <w:r w:rsidR="00CF4E68">
        <w:rPr>
          <w:rFonts w:ascii="Arial" w:hAnsi="Arial" w:cs="Arial"/>
          <w:b/>
          <w:bCs/>
          <w:sz w:val="22"/>
        </w:rPr>
        <w:t xml:space="preserve"> </w:t>
      </w:r>
      <w:r w:rsidR="000A5835">
        <w:rPr>
          <w:rFonts w:ascii="Arial" w:hAnsi="Arial" w:cs="Arial"/>
          <w:b/>
          <w:bCs/>
          <w:sz w:val="22"/>
        </w:rPr>
        <w:t xml:space="preserve">de </w:t>
      </w:r>
      <w:r w:rsidR="00271553">
        <w:rPr>
          <w:rFonts w:ascii="Arial" w:hAnsi="Arial" w:cs="Arial"/>
          <w:b/>
          <w:bCs/>
          <w:sz w:val="22"/>
        </w:rPr>
        <w:t>diciembre</w:t>
      </w:r>
      <w:r w:rsidR="00512AE0">
        <w:rPr>
          <w:rFonts w:ascii="Arial" w:hAnsi="Arial" w:cs="Arial"/>
          <w:b/>
          <w:bCs/>
          <w:sz w:val="22"/>
        </w:rPr>
        <w:t xml:space="preserve"> </w:t>
      </w:r>
      <w:r w:rsidR="000F53AD">
        <w:rPr>
          <w:rFonts w:ascii="Arial" w:hAnsi="Arial" w:cs="Arial"/>
          <w:b/>
          <w:bCs/>
          <w:sz w:val="22"/>
        </w:rPr>
        <w:t>de 2022</w:t>
      </w:r>
      <w:r>
        <w:rPr>
          <w:rFonts w:ascii="Arial" w:hAnsi="Arial" w:cs="Arial"/>
          <w:b/>
          <w:bCs/>
          <w:sz w:val="22"/>
        </w:rPr>
        <w:t xml:space="preserve">.                   </w:t>
      </w:r>
    </w:p>
    <w:p w:rsidR="007F22AC" w:rsidRDefault="007F22AC" w:rsidP="007F22AC">
      <w:pPr>
        <w:spacing w:line="360" w:lineRule="auto"/>
        <w:jc w:val="both"/>
        <w:rPr>
          <w:rFonts w:ascii="Arial" w:hAnsi="Arial" w:cs="Arial"/>
          <w:b/>
          <w:color w:val="000000"/>
          <w:sz w:val="22"/>
          <w:szCs w:val="22"/>
          <w:lang w:eastAsia="es-MX"/>
        </w:rPr>
      </w:pPr>
    </w:p>
    <w:p w:rsidR="008F27B7" w:rsidRDefault="008F27B7" w:rsidP="000F53AD">
      <w:pPr>
        <w:rPr>
          <w:rFonts w:ascii="Arial" w:hAnsi="Arial" w:cs="Arial"/>
          <w:b/>
          <w:color w:val="000000"/>
          <w:sz w:val="22"/>
          <w:szCs w:val="22"/>
          <w:lang w:eastAsia="es-MX"/>
        </w:rPr>
      </w:pPr>
    </w:p>
    <w:p w:rsidR="000E4605" w:rsidRDefault="008F27B7" w:rsidP="000E4605">
      <w:pPr>
        <w:jc w:val="center"/>
        <w:rPr>
          <w:rFonts w:ascii="Arial" w:hAnsi="Arial" w:cs="Arial"/>
          <w:b/>
          <w:color w:val="000000"/>
          <w:sz w:val="22"/>
          <w:szCs w:val="22"/>
          <w:lang w:eastAsia="es-MX"/>
        </w:rPr>
      </w:pPr>
      <w:r>
        <w:rPr>
          <w:rFonts w:ascii="Arial" w:hAnsi="Arial" w:cs="Arial"/>
          <w:b/>
          <w:color w:val="000000"/>
          <w:sz w:val="22"/>
          <w:szCs w:val="22"/>
          <w:lang w:eastAsia="es-MX"/>
        </w:rPr>
        <w:t>LIC. JOSE MIGUEL GOMEZ LOPEZ</w:t>
      </w:r>
    </w:p>
    <w:p w:rsidR="008F27B7" w:rsidRDefault="008F27B7" w:rsidP="008F27B7">
      <w:pPr>
        <w:jc w:val="center"/>
        <w:rPr>
          <w:rFonts w:ascii="Arial" w:hAnsi="Arial" w:cs="Arial"/>
          <w:b/>
          <w:color w:val="000000"/>
          <w:sz w:val="22"/>
          <w:szCs w:val="22"/>
          <w:lang w:eastAsia="es-MX"/>
        </w:rPr>
      </w:pPr>
      <w:r>
        <w:rPr>
          <w:rFonts w:ascii="Arial" w:hAnsi="Arial" w:cs="Arial"/>
          <w:b/>
          <w:color w:val="000000"/>
          <w:sz w:val="22"/>
          <w:szCs w:val="22"/>
          <w:lang w:eastAsia="es-MX"/>
        </w:rPr>
        <w:t>PRESIDENTE MUNICIPAL</w:t>
      </w:r>
    </w:p>
    <w:p w:rsidR="00640614" w:rsidRDefault="00640614"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D63847" w:rsidRDefault="00D63847"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00EE38F6">
        <w:rPr>
          <w:rFonts w:ascii="Arial" w:hAnsi="Arial" w:cs="Arial"/>
          <w:b/>
          <w:color w:val="000000"/>
          <w:sz w:val="22"/>
          <w:szCs w:val="22"/>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w:t>
      </w:r>
      <w:r w:rsidR="00EE38F6">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640614">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640614">
        <w:rPr>
          <w:rFonts w:ascii="Arial" w:hAnsi="Arial" w:cs="Arial"/>
          <w:b/>
          <w:color w:val="000000"/>
          <w:sz w:val="22"/>
          <w:szCs w:val="22"/>
          <w:lang w:eastAsia="es-MX"/>
        </w:rPr>
        <w:t>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bookmarkStart w:id="0" w:name="_GoBack"/>
      <w:bookmarkEnd w:id="0"/>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00EE38F6">
        <w:rPr>
          <w:rFonts w:ascii="Arial" w:hAnsi="Arial" w:cs="Arial"/>
          <w:b/>
          <w:color w:val="000000"/>
          <w:sz w:val="22"/>
          <w:szCs w:val="22"/>
          <w:lang w:eastAsia="es-MX"/>
        </w:rPr>
        <w:t xml:space="preserve"> </w:t>
      </w:r>
      <w:r w:rsidR="00270CEE">
        <w:rPr>
          <w:rFonts w:ascii="Arial" w:hAnsi="Arial" w:cs="Arial"/>
          <w:b/>
          <w:color w:val="000000"/>
          <w:sz w:val="22"/>
          <w:szCs w:val="22"/>
          <w:lang w:eastAsia="es-MX"/>
        </w:rPr>
        <w:t xml:space="preserve">                 </w:t>
      </w:r>
      <w:proofErr w:type="spellStart"/>
      <w:r w:rsidR="00270CEE">
        <w:rPr>
          <w:rFonts w:ascii="Arial" w:hAnsi="Arial" w:cs="Arial"/>
          <w:b/>
          <w:color w:val="000000"/>
          <w:sz w:val="22"/>
          <w:szCs w:val="22"/>
          <w:lang w:eastAsia="es-MX"/>
        </w:rPr>
        <w:t>REGIDOR</w:t>
      </w:r>
      <w:proofErr w:type="spellEnd"/>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512AE0" w:rsidRDefault="000F53AD" w:rsidP="000F53AD">
      <w:pPr>
        <w:spacing w:line="276" w:lineRule="auto"/>
        <w:rPr>
          <w:rFonts w:ascii="Arial" w:hAnsi="Arial" w:cs="Arial"/>
          <w:b/>
          <w:color w:val="000000"/>
          <w:sz w:val="20"/>
          <w:szCs w:val="20"/>
          <w:lang w:eastAsia="es-MX"/>
        </w:rPr>
      </w:pPr>
      <w:r>
        <w:rPr>
          <w:rFonts w:ascii="Arial" w:hAnsi="Arial" w:cs="Arial"/>
          <w:b/>
          <w:color w:val="000000"/>
          <w:sz w:val="22"/>
          <w:szCs w:val="22"/>
          <w:lang w:eastAsia="es-MX"/>
        </w:rPr>
        <w:t>LEP. MARISELA NAVARRO GUDIÑO</w:t>
      </w:r>
      <w:r w:rsidR="00512AE0">
        <w:rPr>
          <w:rFonts w:ascii="Arial" w:hAnsi="Arial" w:cs="Arial"/>
          <w:b/>
          <w:color w:val="000000"/>
          <w:sz w:val="22"/>
          <w:szCs w:val="22"/>
          <w:lang w:eastAsia="es-MX"/>
        </w:rPr>
        <w:t xml:space="preserve">          </w:t>
      </w:r>
      <w:r w:rsidR="00512AE0" w:rsidRPr="00512AE0">
        <w:rPr>
          <w:rFonts w:ascii="Arial" w:hAnsi="Arial" w:cs="Arial"/>
          <w:b/>
          <w:color w:val="000000"/>
          <w:sz w:val="20"/>
          <w:szCs w:val="20"/>
          <w:lang w:eastAsia="es-MX"/>
        </w:rPr>
        <w:t xml:space="preserve">C. GUADALUPE ISRAEL CAMARENA FLORES </w:t>
      </w:r>
    </w:p>
    <w:p w:rsidR="000F53AD" w:rsidRPr="003B0096"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512AE0">
        <w:rPr>
          <w:rFonts w:ascii="Arial" w:hAnsi="Arial" w:cs="Arial"/>
          <w:b/>
          <w:color w:val="000000"/>
          <w:sz w:val="22"/>
          <w:szCs w:val="22"/>
          <w:lang w:eastAsia="es-MX"/>
        </w:rPr>
        <w:t xml:space="preserve">   </w:t>
      </w:r>
      <w:r w:rsidR="000F53AD" w:rsidRPr="003B0096">
        <w:rPr>
          <w:rFonts w:ascii="Arial" w:hAnsi="Arial" w:cs="Arial"/>
          <w:b/>
          <w:color w:val="000000"/>
          <w:sz w:val="22"/>
          <w:szCs w:val="22"/>
          <w:lang w:eastAsia="es-MX"/>
        </w:rPr>
        <w:t>REGIDOR</w:t>
      </w:r>
      <w:r w:rsidR="000F53AD">
        <w:rPr>
          <w:rFonts w:ascii="Arial" w:hAnsi="Arial" w:cs="Arial"/>
          <w:b/>
          <w:color w:val="000000"/>
          <w:sz w:val="22"/>
          <w:szCs w:val="22"/>
          <w:lang w:eastAsia="es-MX"/>
        </w:rPr>
        <w:t xml:space="preserve">A                                                     </w:t>
      </w:r>
      <w:r w:rsidR="00512AE0">
        <w:rPr>
          <w:rFonts w:ascii="Arial" w:hAnsi="Arial" w:cs="Arial"/>
          <w:b/>
          <w:color w:val="000000"/>
          <w:sz w:val="22"/>
          <w:szCs w:val="22"/>
          <w:lang w:eastAsia="es-MX"/>
        </w:rPr>
        <w:t xml:space="preserve">           </w:t>
      </w:r>
      <w:r w:rsidR="00512AE0" w:rsidRPr="003B0096">
        <w:rPr>
          <w:rFonts w:ascii="Arial" w:hAnsi="Arial" w:cs="Arial"/>
          <w:b/>
          <w:color w:val="000000"/>
          <w:sz w:val="22"/>
          <w:szCs w:val="22"/>
          <w:lang w:eastAsia="es-MX"/>
        </w:rPr>
        <w:t>REGIDOR</w:t>
      </w:r>
      <w:r w:rsidR="00512AE0">
        <w:rPr>
          <w:rFonts w:ascii="Arial" w:hAnsi="Arial" w:cs="Arial"/>
          <w:b/>
          <w:color w:val="000000"/>
          <w:sz w:val="22"/>
          <w:szCs w:val="22"/>
          <w:lang w:eastAsia="es-MX"/>
        </w:rPr>
        <w:t xml:space="preserve">    </w:t>
      </w:r>
      <w:r w:rsidR="000F53AD">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MVZ. HUGO DAVID GARCIA VARGAS              </w:t>
      </w:r>
      <w:r w:rsidR="004C429F">
        <w:rPr>
          <w:rFonts w:ascii="Arial" w:hAnsi="Arial" w:cs="Arial"/>
          <w:b/>
          <w:color w:val="000000"/>
          <w:sz w:val="22"/>
          <w:szCs w:val="22"/>
          <w:lang w:eastAsia="es-MX"/>
        </w:rPr>
        <w:t xml:space="preserve">  C. JOSE MANUEL HARO CHACON</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w:t>
      </w:r>
      <w:r w:rsidR="00270CEE">
        <w:rPr>
          <w:rFonts w:ascii="Arial" w:hAnsi="Arial" w:cs="Arial"/>
          <w:b/>
          <w:color w:val="000000"/>
          <w:sz w:val="22"/>
          <w:szCs w:val="22"/>
          <w:lang w:eastAsia="es-MX"/>
        </w:rPr>
        <w:t xml:space="preserve">    </w:t>
      </w:r>
      <w:r w:rsidR="00D27758">
        <w:rPr>
          <w:rFonts w:ascii="Arial" w:hAnsi="Arial" w:cs="Arial"/>
          <w:b/>
          <w:color w:val="000000"/>
          <w:sz w:val="22"/>
          <w:szCs w:val="22"/>
          <w:lang w:eastAsia="es-MX"/>
        </w:rPr>
        <w:t xml:space="preserve">                        </w:t>
      </w:r>
      <w:proofErr w:type="spellStart"/>
      <w:r w:rsidR="004C429F">
        <w:rPr>
          <w:rFonts w:ascii="Arial" w:hAnsi="Arial" w:cs="Arial"/>
          <w:b/>
          <w:color w:val="000000"/>
          <w:sz w:val="22"/>
          <w:szCs w:val="22"/>
          <w:lang w:eastAsia="es-MX"/>
        </w:rPr>
        <w:t>REGIDOR</w:t>
      </w:r>
      <w:proofErr w:type="spellEnd"/>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271553" w:rsidRDefault="00271553" w:rsidP="000F53AD">
      <w:pPr>
        <w:spacing w:line="276" w:lineRule="auto"/>
        <w:rPr>
          <w:rFonts w:ascii="Arial" w:hAnsi="Arial" w:cs="Arial"/>
          <w:b/>
          <w:color w:val="000000"/>
          <w:sz w:val="22"/>
          <w:szCs w:val="22"/>
          <w:lang w:eastAsia="es-MX"/>
        </w:rPr>
      </w:pPr>
    </w:p>
    <w:p w:rsidR="00271553" w:rsidRPr="003B0096" w:rsidRDefault="00271553" w:rsidP="000F53AD">
      <w:pPr>
        <w:spacing w:line="276" w:lineRule="auto"/>
        <w:rPr>
          <w:rFonts w:ascii="Arial" w:hAnsi="Arial" w:cs="Arial"/>
          <w:b/>
          <w:color w:val="000000"/>
          <w:sz w:val="22"/>
          <w:szCs w:val="22"/>
          <w:lang w:eastAsia="es-MX"/>
        </w:rPr>
      </w:pPr>
    </w:p>
    <w:p w:rsidR="000F53AD" w:rsidRDefault="00CF4E68"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C. ANABEL RODRIGUEZ OROZCO</w:t>
      </w:r>
    </w:p>
    <w:p w:rsidR="001C6D11" w:rsidRPr="001C6D11" w:rsidRDefault="00EE38F6"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072A22">
        <w:rPr>
          <w:rFonts w:ascii="Arial" w:hAnsi="Arial" w:cs="Arial"/>
          <w:b/>
          <w:color w:val="000000"/>
          <w:sz w:val="22"/>
          <w:szCs w:val="22"/>
          <w:lang w:eastAsia="es-MX"/>
        </w:rPr>
        <w:t xml:space="preserve"> </w:t>
      </w:r>
      <w:r w:rsidR="00CF4E68">
        <w:rPr>
          <w:rFonts w:ascii="Arial" w:hAnsi="Arial" w:cs="Arial"/>
          <w:b/>
          <w:color w:val="000000"/>
          <w:sz w:val="22"/>
          <w:szCs w:val="22"/>
          <w:lang w:eastAsia="es-MX"/>
        </w:rPr>
        <w:t>REGIDORA</w:t>
      </w:r>
    </w:p>
    <w:p w:rsidR="00B17E32" w:rsidRDefault="00B17E32" w:rsidP="00B17E32"/>
    <w:p w:rsidR="00640614" w:rsidRDefault="00640614" w:rsidP="00B17E32"/>
    <w:p w:rsidR="00640614" w:rsidRDefault="00640614" w:rsidP="00B17E32"/>
    <w:p w:rsidR="000E4605" w:rsidRDefault="000E4605" w:rsidP="00B17E32"/>
    <w:p w:rsidR="001C6D11" w:rsidRPr="00B17E32" w:rsidRDefault="001C6D11" w:rsidP="00B17E32"/>
    <w:p w:rsidR="00072A22" w:rsidRDefault="00CF4E68" w:rsidP="00270CEE">
      <w:pPr>
        <w:tabs>
          <w:tab w:val="left" w:pos="7170"/>
        </w:tabs>
        <w:jc w:val="center"/>
        <w:rPr>
          <w:rFonts w:ascii="Arial" w:hAnsi="Arial" w:cs="Arial"/>
          <w:b/>
          <w:sz w:val="22"/>
          <w:szCs w:val="22"/>
        </w:rPr>
      </w:pPr>
      <w:r>
        <w:rPr>
          <w:rFonts w:ascii="Arial" w:hAnsi="Arial" w:cs="Arial"/>
          <w:b/>
          <w:color w:val="000000"/>
          <w:sz w:val="22"/>
          <w:szCs w:val="22"/>
          <w:lang w:eastAsia="es-MX"/>
        </w:rPr>
        <w:t>LIC. ROGELIO RAMOS PEREZ</w:t>
      </w:r>
    </w:p>
    <w:p w:rsidR="00072A22" w:rsidRPr="00072A22" w:rsidRDefault="00072A22" w:rsidP="00072A22">
      <w:pPr>
        <w:jc w:val="center"/>
        <w:rPr>
          <w:rFonts w:ascii="Arial" w:hAnsi="Arial" w:cs="Arial"/>
          <w:b/>
          <w:sz w:val="22"/>
          <w:szCs w:val="22"/>
        </w:rPr>
      </w:pPr>
      <w:r w:rsidRPr="00072A22">
        <w:rPr>
          <w:rFonts w:ascii="Arial" w:hAnsi="Arial" w:cs="Arial"/>
          <w:b/>
          <w:sz w:val="22"/>
          <w:szCs w:val="22"/>
        </w:rPr>
        <w:t>SECRETARIO GENERAL</w:t>
      </w:r>
    </w:p>
    <w:p w:rsidR="000F53AD" w:rsidRPr="00072A22" w:rsidRDefault="000F53AD" w:rsidP="00072A22">
      <w:pPr>
        <w:rPr>
          <w:rFonts w:ascii="Arial" w:hAnsi="Arial" w:cs="Arial"/>
          <w:sz w:val="22"/>
          <w:szCs w:val="22"/>
        </w:rPr>
        <w:sectPr w:rsidR="000F53AD" w:rsidRPr="00072A22" w:rsidSect="000F53AD">
          <w:headerReference w:type="default" r:id="rId12"/>
          <w:footerReference w:type="default" r:id="rId13"/>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4E1" w:rsidRDefault="005274E1" w:rsidP="00CD5BE9">
      <w:r>
        <w:separator/>
      </w:r>
    </w:p>
  </w:endnote>
  <w:endnote w:type="continuationSeparator" w:id="0">
    <w:p w:rsidR="005274E1" w:rsidRDefault="005274E1"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E1" w:rsidRPr="00DC46A2" w:rsidRDefault="005274E1"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CB20D9">
          <w:rPr>
            <w:noProof/>
            <w:color w:val="943634" w:themeColor="accent2" w:themeShade="BF"/>
          </w:rPr>
          <w:t>40</w:t>
        </w:r>
        <w:r w:rsidRPr="00DC46A2">
          <w:rPr>
            <w:noProof/>
            <w:color w:val="943634" w:themeColor="accent2" w:themeShade="BF"/>
          </w:rPr>
          <w:fldChar w:fldCharType="end"/>
        </w:r>
      </w:sdtContent>
    </w:sdt>
  </w:p>
  <w:p w:rsidR="005274E1" w:rsidRPr="005A30F2" w:rsidRDefault="005274E1">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E1" w:rsidRPr="00DC46A2" w:rsidRDefault="005274E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CB20D9">
          <w:rPr>
            <w:noProof/>
            <w:color w:val="943634" w:themeColor="accent2" w:themeShade="BF"/>
          </w:rPr>
          <w:t>42</w:t>
        </w:r>
        <w:r w:rsidRPr="00DC46A2">
          <w:rPr>
            <w:noProof/>
            <w:color w:val="943634" w:themeColor="accent2" w:themeShade="BF"/>
          </w:rPr>
          <w:fldChar w:fldCharType="end"/>
        </w:r>
      </w:sdtContent>
    </w:sdt>
  </w:p>
  <w:p w:rsidR="005274E1" w:rsidRPr="005A30F2" w:rsidRDefault="005274E1">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4E1" w:rsidRDefault="005274E1" w:rsidP="00CD5BE9">
      <w:r>
        <w:separator/>
      </w:r>
    </w:p>
  </w:footnote>
  <w:footnote w:type="continuationSeparator" w:id="0">
    <w:p w:rsidR="005274E1" w:rsidRDefault="005274E1"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E1" w:rsidRDefault="005274E1">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5274E1" w:rsidRDefault="005274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4E1" w:rsidRDefault="005274E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5274E1" w:rsidRDefault="005274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0F5F05"/>
    <w:multiLevelType w:val="hybridMultilevel"/>
    <w:tmpl w:val="9598752E"/>
    <w:lvl w:ilvl="0" w:tplc="F4B2097E">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10"/>
  </w:num>
  <w:num w:numId="9">
    <w:abstractNumId w:val="4"/>
    <w:lvlOverride w:ilvl="0">
      <w:lvl w:ilvl="0">
        <w:numFmt w:val="lowerLetter"/>
        <w:lvlText w:val="%1."/>
        <w:lvlJc w:val="left"/>
      </w:lvl>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21E45"/>
    <w:rsid w:val="00023911"/>
    <w:rsid w:val="000242CA"/>
    <w:rsid w:val="00025E72"/>
    <w:rsid w:val="00026B0B"/>
    <w:rsid w:val="00040B82"/>
    <w:rsid w:val="00044E4F"/>
    <w:rsid w:val="00050422"/>
    <w:rsid w:val="0005674A"/>
    <w:rsid w:val="00064A31"/>
    <w:rsid w:val="000661B7"/>
    <w:rsid w:val="00072A22"/>
    <w:rsid w:val="00081151"/>
    <w:rsid w:val="00083E71"/>
    <w:rsid w:val="000A4DE4"/>
    <w:rsid w:val="000A5835"/>
    <w:rsid w:val="000B4E76"/>
    <w:rsid w:val="000D2913"/>
    <w:rsid w:val="000D3664"/>
    <w:rsid w:val="000D7B48"/>
    <w:rsid w:val="000E1EC0"/>
    <w:rsid w:val="000E3869"/>
    <w:rsid w:val="000E4605"/>
    <w:rsid w:val="000F53AD"/>
    <w:rsid w:val="000F73B1"/>
    <w:rsid w:val="00100463"/>
    <w:rsid w:val="00102D88"/>
    <w:rsid w:val="00110BF8"/>
    <w:rsid w:val="0011387B"/>
    <w:rsid w:val="00113B66"/>
    <w:rsid w:val="00117050"/>
    <w:rsid w:val="00117E5D"/>
    <w:rsid w:val="00121783"/>
    <w:rsid w:val="001318FF"/>
    <w:rsid w:val="00134509"/>
    <w:rsid w:val="00140E23"/>
    <w:rsid w:val="00142F25"/>
    <w:rsid w:val="00144DB9"/>
    <w:rsid w:val="001476D5"/>
    <w:rsid w:val="00150E74"/>
    <w:rsid w:val="0015462D"/>
    <w:rsid w:val="001677E4"/>
    <w:rsid w:val="00174BB4"/>
    <w:rsid w:val="00177469"/>
    <w:rsid w:val="00180E82"/>
    <w:rsid w:val="001816C9"/>
    <w:rsid w:val="001867AA"/>
    <w:rsid w:val="00197B5A"/>
    <w:rsid w:val="001A08F2"/>
    <w:rsid w:val="001B0113"/>
    <w:rsid w:val="001B6EC1"/>
    <w:rsid w:val="001C1C60"/>
    <w:rsid w:val="001C6D11"/>
    <w:rsid w:val="001C71A3"/>
    <w:rsid w:val="001D11F9"/>
    <w:rsid w:val="001E3F6D"/>
    <w:rsid w:val="001E3FBF"/>
    <w:rsid w:val="001F33CE"/>
    <w:rsid w:val="001F44DF"/>
    <w:rsid w:val="001F4AAC"/>
    <w:rsid w:val="001F6695"/>
    <w:rsid w:val="001F7677"/>
    <w:rsid w:val="00202D3F"/>
    <w:rsid w:val="00207F8C"/>
    <w:rsid w:val="00214F80"/>
    <w:rsid w:val="002260E9"/>
    <w:rsid w:val="00227606"/>
    <w:rsid w:val="002276D3"/>
    <w:rsid w:val="0023259F"/>
    <w:rsid w:val="00237634"/>
    <w:rsid w:val="002406E8"/>
    <w:rsid w:val="00245832"/>
    <w:rsid w:val="00253BA4"/>
    <w:rsid w:val="002565AE"/>
    <w:rsid w:val="00257EC0"/>
    <w:rsid w:val="00260809"/>
    <w:rsid w:val="0026185D"/>
    <w:rsid w:val="00267683"/>
    <w:rsid w:val="00267B36"/>
    <w:rsid w:val="00270CEE"/>
    <w:rsid w:val="00271553"/>
    <w:rsid w:val="00274502"/>
    <w:rsid w:val="0028397C"/>
    <w:rsid w:val="0028792C"/>
    <w:rsid w:val="0029329F"/>
    <w:rsid w:val="002A6F47"/>
    <w:rsid w:val="002B5325"/>
    <w:rsid w:val="002C1838"/>
    <w:rsid w:val="002C4769"/>
    <w:rsid w:val="002C5B65"/>
    <w:rsid w:val="002C5C26"/>
    <w:rsid w:val="002D34B2"/>
    <w:rsid w:val="002D70D5"/>
    <w:rsid w:val="002E0796"/>
    <w:rsid w:val="002E4A04"/>
    <w:rsid w:val="002E4D5E"/>
    <w:rsid w:val="002E5AFF"/>
    <w:rsid w:val="002E5BE8"/>
    <w:rsid w:val="002F2CC5"/>
    <w:rsid w:val="002F4B36"/>
    <w:rsid w:val="002F611C"/>
    <w:rsid w:val="00300A6F"/>
    <w:rsid w:val="00310134"/>
    <w:rsid w:val="00315378"/>
    <w:rsid w:val="00320455"/>
    <w:rsid w:val="00335959"/>
    <w:rsid w:val="003448B3"/>
    <w:rsid w:val="003449AA"/>
    <w:rsid w:val="00347AED"/>
    <w:rsid w:val="00351809"/>
    <w:rsid w:val="00352C58"/>
    <w:rsid w:val="0036272A"/>
    <w:rsid w:val="00362FDF"/>
    <w:rsid w:val="00390C62"/>
    <w:rsid w:val="00392C24"/>
    <w:rsid w:val="003A5697"/>
    <w:rsid w:val="003B15EB"/>
    <w:rsid w:val="003B2282"/>
    <w:rsid w:val="003C445F"/>
    <w:rsid w:val="003C60EC"/>
    <w:rsid w:val="003E76A2"/>
    <w:rsid w:val="003F6D43"/>
    <w:rsid w:val="00414513"/>
    <w:rsid w:val="0042026C"/>
    <w:rsid w:val="00424C91"/>
    <w:rsid w:val="00427C9C"/>
    <w:rsid w:val="00427D63"/>
    <w:rsid w:val="0043051F"/>
    <w:rsid w:val="00432B5E"/>
    <w:rsid w:val="00435088"/>
    <w:rsid w:val="00445996"/>
    <w:rsid w:val="00447ED6"/>
    <w:rsid w:val="0047325E"/>
    <w:rsid w:val="00473A46"/>
    <w:rsid w:val="0047405A"/>
    <w:rsid w:val="00485DFA"/>
    <w:rsid w:val="00487018"/>
    <w:rsid w:val="00490C1C"/>
    <w:rsid w:val="00494178"/>
    <w:rsid w:val="004944AD"/>
    <w:rsid w:val="004A156D"/>
    <w:rsid w:val="004B24C3"/>
    <w:rsid w:val="004B2652"/>
    <w:rsid w:val="004B397E"/>
    <w:rsid w:val="004B3C47"/>
    <w:rsid w:val="004B4866"/>
    <w:rsid w:val="004B6852"/>
    <w:rsid w:val="004C429F"/>
    <w:rsid w:val="004C5D34"/>
    <w:rsid w:val="004C659E"/>
    <w:rsid w:val="004C689A"/>
    <w:rsid w:val="004D2490"/>
    <w:rsid w:val="004D6ADB"/>
    <w:rsid w:val="004D733B"/>
    <w:rsid w:val="004D79E6"/>
    <w:rsid w:val="004E6D24"/>
    <w:rsid w:val="004F63BE"/>
    <w:rsid w:val="00502724"/>
    <w:rsid w:val="00503C59"/>
    <w:rsid w:val="00504091"/>
    <w:rsid w:val="0051079C"/>
    <w:rsid w:val="0051226D"/>
    <w:rsid w:val="00512AE0"/>
    <w:rsid w:val="00514709"/>
    <w:rsid w:val="00516A61"/>
    <w:rsid w:val="0052689B"/>
    <w:rsid w:val="00526B17"/>
    <w:rsid w:val="005274E1"/>
    <w:rsid w:val="0052775E"/>
    <w:rsid w:val="00542B96"/>
    <w:rsid w:val="005442E9"/>
    <w:rsid w:val="005444C4"/>
    <w:rsid w:val="005453AB"/>
    <w:rsid w:val="00553F2F"/>
    <w:rsid w:val="00560D04"/>
    <w:rsid w:val="00572B94"/>
    <w:rsid w:val="00575DA4"/>
    <w:rsid w:val="00576005"/>
    <w:rsid w:val="00580E09"/>
    <w:rsid w:val="005877E4"/>
    <w:rsid w:val="005A259E"/>
    <w:rsid w:val="005A4444"/>
    <w:rsid w:val="005A5646"/>
    <w:rsid w:val="005A580A"/>
    <w:rsid w:val="005A621F"/>
    <w:rsid w:val="005B1A7B"/>
    <w:rsid w:val="005B4B4C"/>
    <w:rsid w:val="005B525E"/>
    <w:rsid w:val="005C54DE"/>
    <w:rsid w:val="005C6D78"/>
    <w:rsid w:val="005D09C2"/>
    <w:rsid w:val="005D0F9D"/>
    <w:rsid w:val="005E5574"/>
    <w:rsid w:val="005F16E1"/>
    <w:rsid w:val="00603964"/>
    <w:rsid w:val="006101A8"/>
    <w:rsid w:val="00612FD6"/>
    <w:rsid w:val="00622F12"/>
    <w:rsid w:val="0063189A"/>
    <w:rsid w:val="00635BEE"/>
    <w:rsid w:val="0063648E"/>
    <w:rsid w:val="006379AB"/>
    <w:rsid w:val="00640614"/>
    <w:rsid w:val="00642449"/>
    <w:rsid w:val="0064508D"/>
    <w:rsid w:val="00654B59"/>
    <w:rsid w:val="00660A78"/>
    <w:rsid w:val="00663E55"/>
    <w:rsid w:val="006706FC"/>
    <w:rsid w:val="0067229D"/>
    <w:rsid w:val="0067272B"/>
    <w:rsid w:val="006763E8"/>
    <w:rsid w:val="00676C2D"/>
    <w:rsid w:val="006867A3"/>
    <w:rsid w:val="0069312C"/>
    <w:rsid w:val="00694F33"/>
    <w:rsid w:val="006A2387"/>
    <w:rsid w:val="006A37FF"/>
    <w:rsid w:val="006B0B8A"/>
    <w:rsid w:val="006B10F0"/>
    <w:rsid w:val="006B5572"/>
    <w:rsid w:val="006B5D23"/>
    <w:rsid w:val="006B60F1"/>
    <w:rsid w:val="006B6D2D"/>
    <w:rsid w:val="006C2939"/>
    <w:rsid w:val="006C7766"/>
    <w:rsid w:val="006D1DC9"/>
    <w:rsid w:val="006D57F1"/>
    <w:rsid w:val="006E13E3"/>
    <w:rsid w:val="006E15CD"/>
    <w:rsid w:val="006E38BF"/>
    <w:rsid w:val="006E4015"/>
    <w:rsid w:val="006E4445"/>
    <w:rsid w:val="006F4228"/>
    <w:rsid w:val="006F5371"/>
    <w:rsid w:val="006F6EC1"/>
    <w:rsid w:val="00706B4A"/>
    <w:rsid w:val="00706FEC"/>
    <w:rsid w:val="00710980"/>
    <w:rsid w:val="00710F26"/>
    <w:rsid w:val="00712413"/>
    <w:rsid w:val="00724B37"/>
    <w:rsid w:val="007421BE"/>
    <w:rsid w:val="00743547"/>
    <w:rsid w:val="00753E9E"/>
    <w:rsid w:val="00755CFA"/>
    <w:rsid w:val="00756A08"/>
    <w:rsid w:val="00757DB7"/>
    <w:rsid w:val="00762844"/>
    <w:rsid w:val="00764584"/>
    <w:rsid w:val="00765193"/>
    <w:rsid w:val="0077389C"/>
    <w:rsid w:val="007776C0"/>
    <w:rsid w:val="00781291"/>
    <w:rsid w:val="0078292B"/>
    <w:rsid w:val="007900C6"/>
    <w:rsid w:val="007B7B8E"/>
    <w:rsid w:val="007E33DD"/>
    <w:rsid w:val="007E4B8A"/>
    <w:rsid w:val="007F1541"/>
    <w:rsid w:val="007F22AC"/>
    <w:rsid w:val="007F3EEB"/>
    <w:rsid w:val="007F6834"/>
    <w:rsid w:val="00801550"/>
    <w:rsid w:val="0080364E"/>
    <w:rsid w:val="008044F0"/>
    <w:rsid w:val="00810608"/>
    <w:rsid w:val="00811BDE"/>
    <w:rsid w:val="00825EFB"/>
    <w:rsid w:val="00826EF3"/>
    <w:rsid w:val="008312BB"/>
    <w:rsid w:val="00833FDC"/>
    <w:rsid w:val="00841D4D"/>
    <w:rsid w:val="00843F22"/>
    <w:rsid w:val="008464B3"/>
    <w:rsid w:val="00861848"/>
    <w:rsid w:val="00870292"/>
    <w:rsid w:val="008741CE"/>
    <w:rsid w:val="0087449B"/>
    <w:rsid w:val="00875A7D"/>
    <w:rsid w:val="00876008"/>
    <w:rsid w:val="008800C5"/>
    <w:rsid w:val="00895F91"/>
    <w:rsid w:val="008B387B"/>
    <w:rsid w:val="008B38AC"/>
    <w:rsid w:val="008B6860"/>
    <w:rsid w:val="008B6FE0"/>
    <w:rsid w:val="008D309D"/>
    <w:rsid w:val="008E2047"/>
    <w:rsid w:val="008E21F3"/>
    <w:rsid w:val="008F0A90"/>
    <w:rsid w:val="008F27B7"/>
    <w:rsid w:val="008F29C9"/>
    <w:rsid w:val="008F3C1C"/>
    <w:rsid w:val="0090377D"/>
    <w:rsid w:val="0090656A"/>
    <w:rsid w:val="0090774B"/>
    <w:rsid w:val="00917190"/>
    <w:rsid w:val="00927715"/>
    <w:rsid w:val="009309EA"/>
    <w:rsid w:val="0093180D"/>
    <w:rsid w:val="009366CE"/>
    <w:rsid w:val="009412D0"/>
    <w:rsid w:val="00943B63"/>
    <w:rsid w:val="00943DD4"/>
    <w:rsid w:val="00943E3A"/>
    <w:rsid w:val="0096280E"/>
    <w:rsid w:val="00972938"/>
    <w:rsid w:val="00983062"/>
    <w:rsid w:val="00991F8C"/>
    <w:rsid w:val="009A1E8C"/>
    <w:rsid w:val="009B3EE9"/>
    <w:rsid w:val="009B48B0"/>
    <w:rsid w:val="009C4607"/>
    <w:rsid w:val="009D7C38"/>
    <w:rsid w:val="009E4832"/>
    <w:rsid w:val="009E5B7D"/>
    <w:rsid w:val="009F377B"/>
    <w:rsid w:val="00A035D0"/>
    <w:rsid w:val="00A101FE"/>
    <w:rsid w:val="00A30A3F"/>
    <w:rsid w:val="00A35C70"/>
    <w:rsid w:val="00A3747C"/>
    <w:rsid w:val="00A46C4B"/>
    <w:rsid w:val="00A53E5B"/>
    <w:rsid w:val="00A54A62"/>
    <w:rsid w:val="00A6334B"/>
    <w:rsid w:val="00A76C30"/>
    <w:rsid w:val="00A800C2"/>
    <w:rsid w:val="00A847E0"/>
    <w:rsid w:val="00A93583"/>
    <w:rsid w:val="00A941B9"/>
    <w:rsid w:val="00AB5E45"/>
    <w:rsid w:val="00AC3945"/>
    <w:rsid w:val="00AC7F44"/>
    <w:rsid w:val="00AD184D"/>
    <w:rsid w:val="00AD2EC4"/>
    <w:rsid w:val="00AE0018"/>
    <w:rsid w:val="00AE3292"/>
    <w:rsid w:val="00AF2C53"/>
    <w:rsid w:val="00AF465A"/>
    <w:rsid w:val="00AF488D"/>
    <w:rsid w:val="00AF63DB"/>
    <w:rsid w:val="00B02979"/>
    <w:rsid w:val="00B02FA0"/>
    <w:rsid w:val="00B1321D"/>
    <w:rsid w:val="00B17E32"/>
    <w:rsid w:val="00B251BB"/>
    <w:rsid w:val="00B25BB2"/>
    <w:rsid w:val="00B273EB"/>
    <w:rsid w:val="00B345B6"/>
    <w:rsid w:val="00B47CEE"/>
    <w:rsid w:val="00B56276"/>
    <w:rsid w:val="00B56742"/>
    <w:rsid w:val="00B74161"/>
    <w:rsid w:val="00B7668C"/>
    <w:rsid w:val="00B844DE"/>
    <w:rsid w:val="00B94ACC"/>
    <w:rsid w:val="00B96B37"/>
    <w:rsid w:val="00BA0FF0"/>
    <w:rsid w:val="00BB06BD"/>
    <w:rsid w:val="00BB217C"/>
    <w:rsid w:val="00BD1053"/>
    <w:rsid w:val="00BD498E"/>
    <w:rsid w:val="00BE1C7B"/>
    <w:rsid w:val="00C00855"/>
    <w:rsid w:val="00C0223F"/>
    <w:rsid w:val="00C0335B"/>
    <w:rsid w:val="00C05E98"/>
    <w:rsid w:val="00C15D66"/>
    <w:rsid w:val="00C30175"/>
    <w:rsid w:val="00C3074D"/>
    <w:rsid w:val="00C34460"/>
    <w:rsid w:val="00C36FE9"/>
    <w:rsid w:val="00C40102"/>
    <w:rsid w:val="00C41967"/>
    <w:rsid w:val="00C47272"/>
    <w:rsid w:val="00C62702"/>
    <w:rsid w:val="00C66353"/>
    <w:rsid w:val="00C726DD"/>
    <w:rsid w:val="00C77CB2"/>
    <w:rsid w:val="00C8121F"/>
    <w:rsid w:val="00C86C09"/>
    <w:rsid w:val="00C9416D"/>
    <w:rsid w:val="00CA11F2"/>
    <w:rsid w:val="00CA3E0E"/>
    <w:rsid w:val="00CA600A"/>
    <w:rsid w:val="00CB1F29"/>
    <w:rsid w:val="00CB20D9"/>
    <w:rsid w:val="00CC052F"/>
    <w:rsid w:val="00CC0A36"/>
    <w:rsid w:val="00CC1AEF"/>
    <w:rsid w:val="00CC6F31"/>
    <w:rsid w:val="00CD2CED"/>
    <w:rsid w:val="00CD5BE9"/>
    <w:rsid w:val="00CE6393"/>
    <w:rsid w:val="00CE7BDC"/>
    <w:rsid w:val="00CF379E"/>
    <w:rsid w:val="00CF4E68"/>
    <w:rsid w:val="00CF5C1E"/>
    <w:rsid w:val="00D02BE1"/>
    <w:rsid w:val="00D079B3"/>
    <w:rsid w:val="00D165FA"/>
    <w:rsid w:val="00D26822"/>
    <w:rsid w:val="00D27758"/>
    <w:rsid w:val="00D30CAB"/>
    <w:rsid w:val="00D329F8"/>
    <w:rsid w:val="00D3360C"/>
    <w:rsid w:val="00D40632"/>
    <w:rsid w:val="00D406FD"/>
    <w:rsid w:val="00D42B62"/>
    <w:rsid w:val="00D50D79"/>
    <w:rsid w:val="00D52EC2"/>
    <w:rsid w:val="00D602D2"/>
    <w:rsid w:val="00D6248D"/>
    <w:rsid w:val="00D63847"/>
    <w:rsid w:val="00D64ED7"/>
    <w:rsid w:val="00D704D8"/>
    <w:rsid w:val="00D77BC4"/>
    <w:rsid w:val="00D805B7"/>
    <w:rsid w:val="00D81EF7"/>
    <w:rsid w:val="00D8234A"/>
    <w:rsid w:val="00D86211"/>
    <w:rsid w:val="00D86E51"/>
    <w:rsid w:val="00D90F4A"/>
    <w:rsid w:val="00DA14C6"/>
    <w:rsid w:val="00DA64DE"/>
    <w:rsid w:val="00DB09A4"/>
    <w:rsid w:val="00DB0D2D"/>
    <w:rsid w:val="00DB392E"/>
    <w:rsid w:val="00DB740C"/>
    <w:rsid w:val="00DC47FC"/>
    <w:rsid w:val="00DD4EA1"/>
    <w:rsid w:val="00DE1E2D"/>
    <w:rsid w:val="00DE3CC1"/>
    <w:rsid w:val="00DF2F35"/>
    <w:rsid w:val="00E004B4"/>
    <w:rsid w:val="00E12A81"/>
    <w:rsid w:val="00E158A5"/>
    <w:rsid w:val="00E16F93"/>
    <w:rsid w:val="00E20611"/>
    <w:rsid w:val="00E21C6B"/>
    <w:rsid w:val="00E25498"/>
    <w:rsid w:val="00E258EE"/>
    <w:rsid w:val="00E2693D"/>
    <w:rsid w:val="00E37B97"/>
    <w:rsid w:val="00E42C17"/>
    <w:rsid w:val="00E4423E"/>
    <w:rsid w:val="00E63FF5"/>
    <w:rsid w:val="00E71817"/>
    <w:rsid w:val="00E72FE4"/>
    <w:rsid w:val="00E74094"/>
    <w:rsid w:val="00E74704"/>
    <w:rsid w:val="00E74F03"/>
    <w:rsid w:val="00E7583C"/>
    <w:rsid w:val="00E86544"/>
    <w:rsid w:val="00E95393"/>
    <w:rsid w:val="00EA33B7"/>
    <w:rsid w:val="00EA4E4A"/>
    <w:rsid w:val="00EB1651"/>
    <w:rsid w:val="00EB50B6"/>
    <w:rsid w:val="00EB7358"/>
    <w:rsid w:val="00EC2A4D"/>
    <w:rsid w:val="00EC4D5C"/>
    <w:rsid w:val="00ED0959"/>
    <w:rsid w:val="00ED59F5"/>
    <w:rsid w:val="00ED70FD"/>
    <w:rsid w:val="00EE1D9A"/>
    <w:rsid w:val="00EE28D4"/>
    <w:rsid w:val="00EE38F6"/>
    <w:rsid w:val="00EE4384"/>
    <w:rsid w:val="00EF2616"/>
    <w:rsid w:val="00EF4A2A"/>
    <w:rsid w:val="00F00DA1"/>
    <w:rsid w:val="00F115CE"/>
    <w:rsid w:val="00F12A15"/>
    <w:rsid w:val="00F15985"/>
    <w:rsid w:val="00F261D8"/>
    <w:rsid w:val="00F35703"/>
    <w:rsid w:val="00F4111D"/>
    <w:rsid w:val="00F422A6"/>
    <w:rsid w:val="00F4708E"/>
    <w:rsid w:val="00F47130"/>
    <w:rsid w:val="00F51ED3"/>
    <w:rsid w:val="00F52A70"/>
    <w:rsid w:val="00F65ED4"/>
    <w:rsid w:val="00F768D2"/>
    <w:rsid w:val="00F83A0C"/>
    <w:rsid w:val="00F86BA2"/>
    <w:rsid w:val="00F87ECA"/>
    <w:rsid w:val="00F91ED3"/>
    <w:rsid w:val="00F96B6E"/>
    <w:rsid w:val="00F96F3F"/>
    <w:rsid w:val="00FA2B63"/>
    <w:rsid w:val="00FA5C47"/>
    <w:rsid w:val="00FB6D44"/>
    <w:rsid w:val="00FC6D8B"/>
    <w:rsid w:val="00FC7D31"/>
    <w:rsid w:val="00FD5DEF"/>
    <w:rsid w:val="00FE2A74"/>
    <w:rsid w:val="00FE4FFE"/>
    <w:rsid w:val="00FE65D9"/>
    <w:rsid w:val="00FF05F9"/>
    <w:rsid w:val="00FF416B"/>
    <w:rsid w:val="00FF4437"/>
    <w:rsid w:val="00FF511B"/>
    <w:rsid w:val="00FF7B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DFA5-421C-47DB-8D8D-54A7EA5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AFBD7-E6C3-4FAB-BDA6-D5BDA42B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42</Pages>
  <Words>14987</Words>
  <Characters>82432</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Usuario</cp:lastModifiedBy>
  <cp:revision>8</cp:revision>
  <cp:lastPrinted>2022-12-15T19:38:00Z</cp:lastPrinted>
  <dcterms:created xsi:type="dcterms:W3CDTF">2022-12-14T20:52:00Z</dcterms:created>
  <dcterms:modified xsi:type="dcterms:W3CDTF">2022-12-15T19:43:00Z</dcterms:modified>
</cp:coreProperties>
</file>